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C93" w:rsidRPr="007204F1" w:rsidRDefault="00807C93" w:rsidP="00807C93">
      <w:pPr>
        <w:shd w:val="clear" w:color="auto" w:fill="FFFFFF"/>
        <w:ind w:firstLine="550"/>
        <w:jc w:val="right"/>
        <w:rPr>
          <w:rFonts w:ascii="Garamond" w:hAnsi="Garamond"/>
          <w:sz w:val="20"/>
          <w:szCs w:val="20"/>
        </w:rPr>
      </w:pPr>
      <w:r w:rsidRPr="00230DF7">
        <w:rPr>
          <w:rFonts w:ascii="Garamond" w:hAnsi="Garamond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EFAA16B" wp14:editId="600F6421">
            <wp:simplePos x="0" y="0"/>
            <wp:positionH relativeFrom="column">
              <wp:posOffset>193840</wp:posOffset>
            </wp:positionH>
            <wp:positionV relativeFrom="paragraph">
              <wp:posOffset>-215126</wp:posOffset>
            </wp:positionV>
            <wp:extent cx="784032" cy="636104"/>
            <wp:effectExtent l="0" t="0" r="0" b="0"/>
            <wp:wrapSquare wrapText="bothSides"/>
            <wp:docPr id="3" name="Рисунок 3" descr="Лого-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ве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32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07C93" w:rsidRPr="007204F1" w:rsidRDefault="00807C93" w:rsidP="00807C93">
      <w:pPr>
        <w:shd w:val="clear" w:color="auto" w:fill="FFFFFF"/>
        <w:ind w:right="352"/>
        <w:jc w:val="center"/>
        <w:rPr>
          <w:rFonts w:ascii="Garamond" w:hAnsi="Garamond"/>
          <w:b/>
          <w:bCs/>
          <w:sz w:val="20"/>
          <w:szCs w:val="20"/>
        </w:rPr>
      </w:pPr>
      <w:r w:rsidRPr="007204F1">
        <w:rPr>
          <w:rFonts w:ascii="Garamond" w:hAnsi="Garamond"/>
          <w:b/>
          <w:bCs/>
          <w:sz w:val="20"/>
          <w:szCs w:val="20"/>
        </w:rPr>
        <w:t>ЗАЯВЛЕНИЕ</w:t>
      </w:r>
    </w:p>
    <w:p w:rsidR="00807C93" w:rsidRPr="00117780" w:rsidRDefault="00807C93" w:rsidP="00807C93">
      <w:pPr>
        <w:shd w:val="clear" w:color="auto" w:fill="FFFFFF"/>
        <w:ind w:right="352"/>
        <w:jc w:val="center"/>
        <w:rPr>
          <w:rFonts w:ascii="Garamond" w:hAnsi="Garamond"/>
          <w:b/>
          <w:bCs/>
          <w:sz w:val="20"/>
          <w:szCs w:val="20"/>
        </w:rPr>
      </w:pPr>
      <w:r w:rsidRPr="00117780">
        <w:rPr>
          <w:rFonts w:ascii="Garamond" w:hAnsi="Garamond"/>
          <w:b/>
          <w:bCs/>
          <w:sz w:val="20"/>
          <w:szCs w:val="20"/>
        </w:rPr>
        <w:t>на присоединение к Условиям комплексного банковского обслуживания юридических лиц, индивидуальных предпринимателей и лиц, занимающихся частной практикой, в КБ «Долинск» (АО) и открытие счета</w:t>
      </w:r>
    </w:p>
    <w:p w:rsidR="00807C93" w:rsidRPr="006A7D1A" w:rsidRDefault="00807C93" w:rsidP="00807C93">
      <w:pPr>
        <w:tabs>
          <w:tab w:val="left" w:pos="2268"/>
        </w:tabs>
        <w:ind w:right="-510" w:firstLine="142"/>
        <w:rPr>
          <w:rFonts w:ascii="Garamond" w:hAnsi="Garamond" w:cs="Arial"/>
          <w:b/>
          <w:color w:val="auto"/>
          <w:sz w:val="20"/>
          <w:szCs w:val="20"/>
        </w:rPr>
      </w:pPr>
    </w:p>
    <w:p w:rsidR="00807C93" w:rsidRPr="0009349B" w:rsidRDefault="00807C93" w:rsidP="00807C93">
      <w:pPr>
        <w:tabs>
          <w:tab w:val="left" w:pos="2268"/>
        </w:tabs>
        <w:ind w:right="-510" w:firstLine="142"/>
        <w:rPr>
          <w:rFonts w:ascii="Garamond" w:hAnsi="Garamond" w:cs="Arial"/>
          <w:iCs/>
          <w:color w:val="auto"/>
          <w:sz w:val="20"/>
          <w:szCs w:val="20"/>
        </w:rPr>
      </w:pPr>
      <w:r w:rsidRPr="0009349B">
        <w:rPr>
          <w:rFonts w:ascii="Garamond" w:hAnsi="Garamond" w:cs="Arial"/>
          <w:b/>
          <w:color w:val="auto"/>
          <w:sz w:val="20"/>
          <w:szCs w:val="20"/>
        </w:rPr>
        <w:t>Наименование Клиента</w:t>
      </w:r>
      <w:r w:rsidRPr="0009349B">
        <w:rPr>
          <w:rFonts w:ascii="Garamond" w:hAnsi="Garamond" w:cs="Arial"/>
          <w:color w:val="auto"/>
          <w:sz w:val="20"/>
          <w:szCs w:val="20"/>
        </w:rPr>
        <w:t>:</w:t>
      </w:r>
      <w:r w:rsidRPr="0009349B">
        <w:rPr>
          <w:rFonts w:ascii="Garamond" w:hAnsi="Garamond" w:cs="Arial"/>
          <w:i/>
          <w:iCs/>
          <w:color w:val="auto"/>
          <w:sz w:val="20"/>
          <w:szCs w:val="20"/>
        </w:rPr>
        <w:tab/>
      </w:r>
      <w:r w:rsidRPr="0009349B">
        <w:rPr>
          <w:rFonts w:ascii="Garamond" w:hAnsi="Garamond" w:cs="Arial"/>
          <w:iCs/>
          <w:color w:val="auto"/>
          <w:sz w:val="20"/>
          <w:szCs w:val="20"/>
        </w:rPr>
        <w:t>_______________________________________________________________</w:t>
      </w:r>
    </w:p>
    <w:p w:rsidR="00807C93" w:rsidRPr="0009349B" w:rsidRDefault="00807C93" w:rsidP="00807C93">
      <w:pPr>
        <w:tabs>
          <w:tab w:val="left" w:pos="2268"/>
        </w:tabs>
        <w:spacing w:after="120"/>
        <w:ind w:right="-513" w:firstLine="142"/>
        <w:jc w:val="center"/>
        <w:rPr>
          <w:rFonts w:ascii="Garamond" w:hAnsi="Garamond" w:cs="Arial"/>
          <w:i/>
          <w:iCs/>
          <w:color w:val="auto"/>
          <w:sz w:val="16"/>
          <w:szCs w:val="16"/>
        </w:rPr>
      </w:pPr>
      <w:r w:rsidRPr="0009349B">
        <w:rPr>
          <w:rFonts w:ascii="Garamond" w:hAnsi="Garamond" w:cs="Arial"/>
          <w:color w:val="auto"/>
          <w:sz w:val="16"/>
          <w:szCs w:val="16"/>
        </w:rPr>
        <w:t>(ФИО для Клиента – ИП)</w:t>
      </w:r>
    </w:p>
    <w:p w:rsidR="00807C93" w:rsidRDefault="00807C93" w:rsidP="00807C93">
      <w:pPr>
        <w:tabs>
          <w:tab w:val="left" w:pos="0"/>
        </w:tabs>
        <w:spacing w:after="120"/>
        <w:ind w:right="-513" w:firstLine="142"/>
        <w:jc w:val="both"/>
        <w:rPr>
          <w:rFonts w:ascii="Garamond" w:hAnsi="Garamond" w:cs="Arial"/>
          <w:iCs/>
          <w:color w:val="auto"/>
          <w:sz w:val="20"/>
          <w:szCs w:val="20"/>
        </w:rPr>
      </w:pPr>
      <w:r w:rsidRPr="00B96C4E">
        <w:rPr>
          <w:rFonts w:ascii="Garamond" w:hAnsi="Garamond" w:cs="Arial"/>
          <w:b/>
          <w:color w:val="auto"/>
          <w:sz w:val="20"/>
          <w:szCs w:val="20"/>
        </w:rPr>
        <w:t>ИНН</w:t>
      </w:r>
      <w:r w:rsidRPr="00B96C4E">
        <w:rPr>
          <w:rFonts w:ascii="Garamond" w:hAnsi="Garamond" w:cs="Arial"/>
          <w:color w:val="auto"/>
          <w:sz w:val="20"/>
          <w:szCs w:val="20"/>
        </w:rPr>
        <w:t>:</w:t>
      </w:r>
      <w:r w:rsidRPr="00B96C4E">
        <w:rPr>
          <w:rFonts w:ascii="Garamond" w:hAnsi="Garamond" w:cs="Arial"/>
          <w:color w:val="auto"/>
          <w:sz w:val="20"/>
          <w:szCs w:val="20"/>
        </w:rPr>
        <w:tab/>
      </w:r>
      <w:r w:rsidRPr="00B96C4E">
        <w:rPr>
          <w:rFonts w:ascii="Garamond" w:hAnsi="Garamond" w:cs="Arial"/>
          <w:iCs/>
          <w:color w:val="auto"/>
          <w:sz w:val="20"/>
          <w:szCs w:val="20"/>
        </w:rPr>
        <w:t>____________________________________</w:t>
      </w:r>
    </w:p>
    <w:p w:rsidR="00807C93" w:rsidRPr="0081055F" w:rsidRDefault="00807C93" w:rsidP="00807C93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9214"/>
        </w:tabs>
        <w:spacing w:after="120" w:line="240" w:lineRule="auto"/>
        <w:ind w:left="0" w:right="6" w:firstLine="142"/>
        <w:jc w:val="both"/>
        <w:rPr>
          <w:rFonts w:ascii="Garamond" w:hAnsi="Garamond"/>
          <w:b/>
          <w:spacing w:val="-8"/>
          <w:sz w:val="20"/>
          <w:szCs w:val="20"/>
        </w:rPr>
      </w:pPr>
      <w:r w:rsidRPr="0081055F">
        <w:rPr>
          <w:rFonts w:ascii="Garamond" w:hAnsi="Garamond"/>
          <w:b/>
          <w:spacing w:val="-8"/>
          <w:sz w:val="20"/>
          <w:szCs w:val="20"/>
        </w:rPr>
        <w:t xml:space="preserve">Просим КБ «Долинск» (АО) заключить договор комплексного банковского обслуживания, а также открыть расчетный </w:t>
      </w:r>
      <w:r>
        <w:rPr>
          <w:rFonts w:ascii="Garamond" w:hAnsi="Garamond"/>
          <w:b/>
          <w:spacing w:val="-8"/>
          <w:sz w:val="20"/>
          <w:szCs w:val="20"/>
        </w:rPr>
        <w:t xml:space="preserve">счет </w:t>
      </w:r>
      <w:r w:rsidRPr="0081055F">
        <w:rPr>
          <w:rFonts w:ascii="Garamond" w:hAnsi="Garamond"/>
          <w:b/>
          <w:spacing w:val="-8"/>
          <w:sz w:val="20"/>
          <w:szCs w:val="20"/>
        </w:rPr>
        <w:t>в:</w:t>
      </w:r>
    </w:p>
    <w:p w:rsidR="00807C93" w:rsidRPr="00AC439B" w:rsidRDefault="00807C93" w:rsidP="00807C93">
      <w:pPr>
        <w:spacing w:after="120"/>
        <w:ind w:right="6" w:firstLine="142"/>
        <w:jc w:val="both"/>
        <w:rPr>
          <w:rFonts w:ascii="Garamond" w:hAnsi="Garamond"/>
          <w:spacing w:val="-11"/>
          <w:sz w:val="20"/>
          <w:szCs w:val="20"/>
        </w:rPr>
      </w:pPr>
      <w:r w:rsidRPr="002B3F97">
        <w:rPr>
          <w:rFonts w:ascii="Garamond" w:hAnsi="Garamond" w:cs="Arial"/>
        </w:rPr>
        <w:sym w:font="Wingdings" w:char="F0A8"/>
      </w:r>
      <w:r w:rsidRPr="002B3F97">
        <w:rPr>
          <w:rFonts w:ascii="Garamond" w:hAnsi="Garamond" w:cs="Arial"/>
        </w:rPr>
        <w:t xml:space="preserve"> </w:t>
      </w:r>
      <w:r w:rsidRPr="004C4114">
        <w:rPr>
          <w:rFonts w:ascii="Garamond" w:hAnsi="Garamond"/>
          <w:spacing w:val="-8"/>
          <w:sz w:val="20"/>
          <w:szCs w:val="20"/>
        </w:rPr>
        <w:t>В рублях РФ</w:t>
      </w:r>
      <w:r w:rsidRPr="004C4114">
        <w:rPr>
          <w:rFonts w:ascii="Garamond" w:hAnsi="Garamond"/>
          <w:spacing w:val="-8"/>
          <w:sz w:val="20"/>
          <w:szCs w:val="20"/>
        </w:rPr>
        <w:tab/>
      </w:r>
      <w:r w:rsidRPr="002B3F97">
        <w:rPr>
          <w:rFonts w:ascii="Garamond" w:hAnsi="Garamond" w:cs="Arial"/>
        </w:rPr>
        <w:sym w:font="Wingdings" w:char="F0A8"/>
      </w:r>
      <w:r w:rsidRPr="002B3F97">
        <w:rPr>
          <w:rFonts w:ascii="Garamond" w:hAnsi="Garamond" w:cs="Arial"/>
        </w:rPr>
        <w:t xml:space="preserve"> </w:t>
      </w:r>
      <w:r w:rsidRPr="004C4114">
        <w:rPr>
          <w:rFonts w:ascii="Garamond" w:hAnsi="Garamond"/>
          <w:spacing w:val="-8"/>
          <w:sz w:val="20"/>
          <w:szCs w:val="20"/>
        </w:rPr>
        <w:t xml:space="preserve">В иностранной валюте (вид валюты указать): </w:t>
      </w:r>
      <w:r w:rsidRPr="00AC439B">
        <w:rPr>
          <w:rFonts w:ascii="Garamond" w:hAnsi="Garamond"/>
          <w:spacing w:val="-11"/>
          <w:sz w:val="20"/>
          <w:szCs w:val="20"/>
        </w:rPr>
        <w:t>________________________________________.</w:t>
      </w:r>
    </w:p>
    <w:p w:rsidR="00807C93" w:rsidRPr="007204F1" w:rsidRDefault="00807C93" w:rsidP="00807C93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9214"/>
        </w:tabs>
        <w:spacing w:line="240" w:lineRule="auto"/>
        <w:ind w:left="0" w:right="4" w:firstLine="142"/>
        <w:jc w:val="both"/>
        <w:rPr>
          <w:rFonts w:ascii="Garamond" w:hAnsi="Garamond"/>
          <w:b/>
          <w:spacing w:val="-8"/>
          <w:sz w:val="20"/>
          <w:szCs w:val="20"/>
        </w:rPr>
      </w:pPr>
      <w:r w:rsidRPr="007204F1">
        <w:rPr>
          <w:rFonts w:ascii="Garamond" w:hAnsi="Garamond"/>
          <w:b/>
          <w:spacing w:val="-8"/>
          <w:sz w:val="20"/>
          <w:szCs w:val="20"/>
        </w:rPr>
        <w:t>Подключить к Тарифам Банка:</w:t>
      </w:r>
    </w:p>
    <w:p w:rsidR="00807C93" w:rsidRPr="00AC439B" w:rsidRDefault="00807C93" w:rsidP="00807C93">
      <w:pPr>
        <w:pStyle w:val="a4"/>
        <w:shd w:val="clear" w:color="auto" w:fill="FFFFFF"/>
        <w:tabs>
          <w:tab w:val="left" w:pos="3261"/>
        </w:tabs>
        <w:spacing w:after="120" w:line="240" w:lineRule="auto"/>
        <w:ind w:left="0" w:right="6" w:firstLine="142"/>
        <w:jc w:val="both"/>
        <w:rPr>
          <w:rFonts w:ascii="Garamond" w:hAnsi="Garamond" w:cs="Arial"/>
          <w:sz w:val="20"/>
          <w:szCs w:val="20"/>
        </w:rPr>
      </w:pPr>
      <w:r w:rsidRPr="002B3F97">
        <w:rPr>
          <w:rFonts w:ascii="Garamond" w:hAnsi="Garamond"/>
        </w:rPr>
        <w:sym w:font="Wingdings" w:char="F0A8"/>
      </w:r>
      <w:r w:rsidRPr="004C4114">
        <w:rPr>
          <w:rFonts w:ascii="Garamond" w:hAnsi="Garamond" w:cs="Arial"/>
          <w:sz w:val="20"/>
          <w:szCs w:val="20"/>
        </w:rPr>
        <w:t xml:space="preserve"> – Текущие</w:t>
      </w:r>
      <w:r w:rsidRPr="00AC439B">
        <w:rPr>
          <w:rFonts w:ascii="Garamond" w:hAnsi="Garamond" w:cs="Arial"/>
          <w:sz w:val="20"/>
          <w:szCs w:val="20"/>
        </w:rPr>
        <w:t xml:space="preserve"> Тарифы за услуги по расчетно-кассовому обслуживанию</w:t>
      </w:r>
    </w:p>
    <w:p w:rsidR="00807C93" w:rsidRPr="006A7D1A" w:rsidRDefault="00807C93" w:rsidP="00807C93">
      <w:pPr>
        <w:pStyle w:val="a4"/>
        <w:shd w:val="clear" w:color="auto" w:fill="FFFFFF"/>
        <w:tabs>
          <w:tab w:val="left" w:pos="9214"/>
        </w:tabs>
        <w:spacing w:after="120" w:line="240" w:lineRule="auto"/>
        <w:ind w:left="0" w:right="6" w:firstLine="142"/>
        <w:jc w:val="both"/>
        <w:rPr>
          <w:rFonts w:ascii="Garamond" w:hAnsi="Garamond" w:cs="Arial"/>
          <w:sz w:val="20"/>
          <w:szCs w:val="20"/>
        </w:rPr>
      </w:pPr>
      <w:r w:rsidRPr="007204F1">
        <w:rPr>
          <w:rFonts w:ascii="Garamond" w:hAnsi="Garamond"/>
          <w:spacing w:val="-8"/>
          <w:sz w:val="20"/>
          <w:szCs w:val="20"/>
        </w:rPr>
        <w:t>Настоящим заявляем, что ознакомлены и согласны с тарифами КБ «Долинск» (АО) по расчетно-кассовому обслуживанию</w:t>
      </w:r>
      <w:r w:rsidRPr="00117780">
        <w:rPr>
          <w:rFonts w:ascii="Garamond" w:hAnsi="Garamond"/>
          <w:spacing w:val="-8"/>
          <w:sz w:val="20"/>
          <w:szCs w:val="20"/>
        </w:rPr>
        <w:t>.</w:t>
      </w:r>
    </w:p>
    <w:p w:rsidR="00807C93" w:rsidRPr="0009349B" w:rsidRDefault="00807C93" w:rsidP="00807C93">
      <w:pPr>
        <w:pStyle w:val="a7"/>
        <w:numPr>
          <w:ilvl w:val="0"/>
          <w:numId w:val="2"/>
        </w:numPr>
        <w:spacing w:after="120"/>
        <w:ind w:left="0" w:firstLine="142"/>
        <w:jc w:val="both"/>
        <w:rPr>
          <w:rFonts w:ascii="Garamond" w:hAnsi="Garamond" w:cs="Arial"/>
          <w:b/>
          <w:color w:val="auto"/>
          <w:sz w:val="20"/>
          <w:szCs w:val="20"/>
        </w:rPr>
      </w:pPr>
      <w:r w:rsidRPr="0009349B">
        <w:rPr>
          <w:rFonts w:ascii="Garamond" w:hAnsi="Garamond"/>
          <w:b/>
          <w:sz w:val="20"/>
          <w:szCs w:val="20"/>
        </w:rPr>
        <w:t xml:space="preserve">Подключить Клиента к </w:t>
      </w:r>
      <w:r w:rsidRPr="0009349B">
        <w:rPr>
          <w:rFonts w:ascii="Garamond" w:hAnsi="Garamond" w:cs="Arial"/>
          <w:b/>
          <w:color w:val="auto"/>
          <w:sz w:val="20"/>
          <w:szCs w:val="20"/>
        </w:rPr>
        <w:t>Системе дистанционного обслуживания «Долинск-Бизнес» и предоставить доступ от имени Клиента указанным уполномоченным лицам с использованием одного из следующих способов аутентификации:</w:t>
      </w:r>
    </w:p>
    <w:tbl>
      <w:tblPr>
        <w:tblStyle w:val="a5"/>
        <w:tblW w:w="10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2099"/>
        <w:gridCol w:w="2862"/>
        <w:gridCol w:w="2268"/>
        <w:gridCol w:w="2410"/>
      </w:tblGrid>
      <w:tr w:rsidR="00807C93" w:rsidRPr="004C4114" w:rsidTr="00C849DA">
        <w:trPr>
          <w:trHeight w:val="20"/>
        </w:trPr>
        <w:tc>
          <w:tcPr>
            <w:tcW w:w="534" w:type="dxa"/>
          </w:tcPr>
          <w:p w:rsidR="00807C93" w:rsidRPr="0009349B" w:rsidRDefault="00807C93" w:rsidP="00C849DA">
            <w:pPr>
              <w:pStyle w:val="a4"/>
              <w:tabs>
                <w:tab w:val="left" w:pos="851"/>
              </w:tabs>
              <w:adjustRightInd w:val="0"/>
              <w:spacing w:after="0" w:line="240" w:lineRule="auto"/>
              <w:ind w:left="0" w:right="-142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09349B">
              <w:rPr>
                <w:rFonts w:ascii="Garamond" w:hAnsi="Garamond" w:cs="Arial"/>
                <w:b/>
                <w:bCs/>
                <w:sz w:val="18"/>
                <w:szCs w:val="18"/>
              </w:rPr>
              <w:t>№</w:t>
            </w:r>
          </w:p>
          <w:p w:rsidR="00807C93" w:rsidRPr="00B96C4E" w:rsidRDefault="00807C93" w:rsidP="00C849DA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B96C4E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099" w:type="dxa"/>
          </w:tcPr>
          <w:p w:rsidR="00807C93" w:rsidRPr="0081055F" w:rsidRDefault="00807C93" w:rsidP="00C849DA">
            <w:pPr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81055F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Ф.И.О.</w:t>
            </w:r>
          </w:p>
        </w:tc>
        <w:tc>
          <w:tcPr>
            <w:tcW w:w="2862" w:type="dxa"/>
          </w:tcPr>
          <w:p w:rsidR="00807C93" w:rsidRPr="00C665C5" w:rsidRDefault="00807C93" w:rsidP="00C849DA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C665C5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Способ Аутентификации</w:t>
            </w:r>
          </w:p>
        </w:tc>
        <w:tc>
          <w:tcPr>
            <w:tcW w:w="2268" w:type="dxa"/>
          </w:tcPr>
          <w:p w:rsidR="00807C93" w:rsidRPr="00CF0D14" w:rsidRDefault="00807C93" w:rsidP="00C849DA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CF0D14">
              <w:rPr>
                <w:rFonts w:ascii="Garamond" w:hAnsi="Garamond" w:cs="Arial"/>
                <w:b/>
                <w:color w:val="auto"/>
                <w:sz w:val="18"/>
                <w:szCs w:val="18"/>
              </w:rPr>
              <w:t>Контакты</w:t>
            </w:r>
          </w:p>
        </w:tc>
        <w:tc>
          <w:tcPr>
            <w:tcW w:w="2410" w:type="dxa"/>
          </w:tcPr>
          <w:p w:rsidR="00807C93" w:rsidRPr="0083272A" w:rsidRDefault="00807C93" w:rsidP="00C849DA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/>
                <w:bCs/>
                <w:color w:val="auto"/>
                <w:sz w:val="21"/>
                <w:szCs w:val="21"/>
              </w:rPr>
            </w:pPr>
            <w:r w:rsidRPr="0083272A">
              <w:rPr>
                <w:rFonts w:ascii="Garamond" w:hAnsi="Garamond" w:cs="Arial"/>
                <w:b/>
                <w:bCs/>
                <w:color w:val="auto"/>
                <w:sz w:val="21"/>
                <w:szCs w:val="21"/>
              </w:rPr>
              <w:t>Режим</w:t>
            </w:r>
          </w:p>
        </w:tc>
      </w:tr>
      <w:tr w:rsidR="00807C93" w:rsidRPr="004C4114" w:rsidTr="00C849DA">
        <w:trPr>
          <w:trHeight w:val="20"/>
        </w:trPr>
        <w:tc>
          <w:tcPr>
            <w:tcW w:w="534" w:type="dxa"/>
            <w:vMerge w:val="restart"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4C4114">
              <w:rPr>
                <w:rFonts w:ascii="Garamond" w:hAnsi="Garamond" w:cs="Arial"/>
                <w:color w:val="auto"/>
                <w:sz w:val="21"/>
                <w:szCs w:val="21"/>
              </w:rPr>
              <w:t>1.</w:t>
            </w:r>
          </w:p>
        </w:tc>
        <w:tc>
          <w:tcPr>
            <w:tcW w:w="2099" w:type="dxa"/>
            <w:vMerge w:val="restart"/>
          </w:tcPr>
          <w:p w:rsidR="00807C93" w:rsidRPr="00AC439B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</w:tcPr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Логин</w:t>
            </w:r>
          </w:p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Логин</w:t>
            </w:r>
          </w:p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>Логин:</w:t>
            </w:r>
          </w:p>
          <w:p w:rsidR="00807C93" w:rsidRPr="007204F1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21"/>
                <w:szCs w:val="21"/>
              </w:rPr>
            </w:pPr>
            <w:r w:rsidRPr="007204F1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268" w:type="dxa"/>
          </w:tcPr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142"/>
              <w:jc w:val="left"/>
              <w:rPr>
                <w:rFonts w:ascii="Garamond" w:hAnsi="Garamond"/>
                <w:sz w:val="18"/>
                <w:szCs w:val="18"/>
                <w:lang w:val="ru-RU"/>
              </w:rPr>
            </w:pPr>
            <w:proofErr w:type="spellStart"/>
            <w:r w:rsidRPr="007204F1">
              <w:rPr>
                <w:rFonts w:ascii="Garamond" w:hAnsi="Garamond"/>
                <w:sz w:val="18"/>
                <w:szCs w:val="18"/>
                <w:lang w:val="ru-RU"/>
              </w:rPr>
              <w:t>Моб.тел</w:t>
            </w:r>
            <w:proofErr w:type="spellEnd"/>
            <w:r w:rsidRPr="007204F1">
              <w:rPr>
                <w:rFonts w:ascii="Garamond" w:hAnsi="Garamond"/>
                <w:sz w:val="18"/>
                <w:szCs w:val="18"/>
                <w:lang w:val="ru-RU"/>
              </w:rPr>
              <w:t>.:</w:t>
            </w:r>
          </w:p>
          <w:p w:rsidR="00807C93" w:rsidRPr="00117780" w:rsidRDefault="00807C93" w:rsidP="00C849DA">
            <w:pPr>
              <w:pStyle w:val="a6"/>
              <w:tabs>
                <w:tab w:val="left" w:pos="993"/>
              </w:tabs>
              <w:ind w:right="-2" w:firstLine="142"/>
              <w:jc w:val="left"/>
              <w:rPr>
                <w:rFonts w:ascii="Garamond" w:hAnsi="Garamond"/>
                <w:sz w:val="18"/>
                <w:szCs w:val="18"/>
                <w:lang w:val="ru-RU"/>
              </w:rPr>
            </w:pPr>
            <w:r w:rsidRPr="00117780">
              <w:rPr>
                <w:rFonts w:ascii="Garamond" w:hAnsi="Garamond"/>
                <w:sz w:val="18"/>
                <w:szCs w:val="18"/>
                <w:lang w:val="ru-RU"/>
              </w:rPr>
              <w:t xml:space="preserve">+7 </w:t>
            </w:r>
            <w:proofErr w:type="gramStart"/>
            <w:r w:rsidRPr="00117780">
              <w:rPr>
                <w:rFonts w:ascii="Garamond" w:hAnsi="Garamond"/>
                <w:sz w:val="18"/>
                <w:szCs w:val="18"/>
                <w:lang w:val="ru-RU"/>
              </w:rPr>
              <w:t xml:space="preserve">(  </w:t>
            </w:r>
            <w:proofErr w:type="gramEnd"/>
            <w:r w:rsidRPr="00117780">
              <w:rPr>
                <w:rFonts w:ascii="Garamond" w:hAnsi="Garamond"/>
                <w:sz w:val="18"/>
                <w:szCs w:val="18"/>
                <w:lang w:val="ru-RU"/>
              </w:rPr>
              <w:t xml:space="preserve">   ) _____________</w:t>
            </w:r>
          </w:p>
          <w:p w:rsidR="00807C93" w:rsidRPr="0009349B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A7D1A">
              <w:rPr>
                <w:rFonts w:ascii="Garamond" w:hAnsi="Garamond"/>
                <w:color w:val="auto"/>
                <w:sz w:val="18"/>
                <w:szCs w:val="18"/>
              </w:rPr>
              <w:t>E-</w:t>
            </w:r>
            <w:proofErr w:type="spellStart"/>
            <w:r w:rsidRPr="006A7D1A">
              <w:rPr>
                <w:rFonts w:ascii="Garamond" w:hAnsi="Garamond"/>
                <w:color w:val="auto"/>
                <w:sz w:val="18"/>
                <w:szCs w:val="18"/>
              </w:rPr>
              <w:t>mail</w:t>
            </w:r>
            <w:proofErr w:type="spellEnd"/>
            <w:r w:rsidRPr="006A7D1A">
              <w:rPr>
                <w:rFonts w:ascii="Garamond" w:hAnsi="Garamond"/>
                <w:color w:val="auto"/>
                <w:sz w:val="18"/>
                <w:szCs w:val="18"/>
              </w:rPr>
              <w:t>: _____________________</w:t>
            </w:r>
          </w:p>
        </w:tc>
        <w:tc>
          <w:tcPr>
            <w:tcW w:w="2410" w:type="dxa"/>
            <w:vMerge w:val="restart"/>
          </w:tcPr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142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полная функциональность</w:t>
            </w:r>
          </w:p>
          <w:p w:rsidR="00807C93" w:rsidRPr="00AC439B" w:rsidRDefault="00807C93" w:rsidP="00C849DA">
            <w:pPr>
              <w:ind w:firstLine="142"/>
              <w:rPr>
                <w:rFonts w:ascii="Garamond" w:hAnsi="Garamond" w:cs="Arial"/>
                <w:color w:val="auto"/>
                <w:sz w:val="18"/>
                <w:szCs w:val="18"/>
              </w:rPr>
            </w:pP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получения информации о состоянии счетов и движении денежных средств</w:t>
            </w:r>
          </w:p>
          <w:p w:rsidR="00807C93" w:rsidRPr="004C4114" w:rsidRDefault="00807C93" w:rsidP="00C849DA">
            <w:pPr>
              <w:ind w:firstLine="142"/>
              <w:rPr>
                <w:rFonts w:ascii="Garamond" w:hAnsi="Garamond" w:cs="Arial"/>
                <w:color w:val="auto"/>
                <w:sz w:val="18"/>
                <w:szCs w:val="18"/>
              </w:rPr>
            </w:pP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обмена электронными документами в рамках договора о реализации зарплатного проекта, заключенного между Банком и Клиентом</w:t>
            </w:r>
          </w:p>
        </w:tc>
      </w:tr>
      <w:tr w:rsidR="00807C93" w:rsidRPr="004C4114" w:rsidTr="00C849DA">
        <w:trPr>
          <w:trHeight w:val="20"/>
        </w:trPr>
        <w:tc>
          <w:tcPr>
            <w:tcW w:w="534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</w:tcPr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Устройство</w:t>
            </w:r>
          </w:p>
          <w:p w:rsidR="00807C93" w:rsidRPr="00AC439B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Сертиф</w:t>
            </w:r>
            <w:r w:rsidRPr="00AC439B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икат ключа проверки ЭП</w:t>
            </w:r>
          </w:p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7204F1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>Сертификат ключа проверки ЭП*</w:t>
            </w:r>
          </w:p>
          <w:p w:rsidR="00807C93" w:rsidRPr="007204F1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21"/>
                <w:szCs w:val="21"/>
              </w:rPr>
            </w:pPr>
            <w:r w:rsidRPr="007204F1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268" w:type="dxa"/>
          </w:tcPr>
          <w:p w:rsidR="00807C93" w:rsidRPr="00117780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E-</w:t>
            </w:r>
            <w:proofErr w:type="spellStart"/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mail</w:t>
            </w:r>
            <w:proofErr w:type="spellEnd"/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: _____________________</w:t>
            </w:r>
          </w:p>
        </w:tc>
        <w:tc>
          <w:tcPr>
            <w:tcW w:w="2410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rPr>
                <w:rFonts w:ascii="Garamond" w:hAnsi="Garamond" w:cs="Arial"/>
                <w:bCs/>
                <w:color w:val="auto"/>
                <w:sz w:val="18"/>
                <w:szCs w:val="18"/>
              </w:rPr>
            </w:pPr>
          </w:p>
        </w:tc>
      </w:tr>
      <w:tr w:rsidR="00807C93" w:rsidRPr="004C4114" w:rsidTr="00C849DA">
        <w:trPr>
          <w:trHeight w:val="715"/>
        </w:trPr>
        <w:tc>
          <w:tcPr>
            <w:tcW w:w="534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</w:tcPr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Сертификат усиленной</w:t>
            </w:r>
          </w:p>
          <w:p w:rsidR="00807C93" w:rsidRPr="00AC439B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квалифицированной электронной</w:t>
            </w:r>
          </w:p>
          <w:p w:rsidR="00807C93" w:rsidRPr="007204F1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7204F1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подписи</w:t>
            </w:r>
          </w:p>
        </w:tc>
        <w:tc>
          <w:tcPr>
            <w:tcW w:w="2268" w:type="dxa"/>
          </w:tcPr>
          <w:p w:rsidR="00807C93" w:rsidRPr="00117780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E-</w:t>
            </w:r>
            <w:proofErr w:type="spellStart"/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mail</w:t>
            </w:r>
            <w:proofErr w:type="spellEnd"/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: _____________________</w:t>
            </w:r>
          </w:p>
        </w:tc>
        <w:tc>
          <w:tcPr>
            <w:tcW w:w="2410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rPr>
                <w:rFonts w:ascii="Garamond" w:hAnsi="Garamond" w:cs="Arial"/>
                <w:bCs/>
                <w:color w:val="auto"/>
                <w:sz w:val="18"/>
                <w:szCs w:val="18"/>
              </w:rPr>
            </w:pPr>
          </w:p>
        </w:tc>
      </w:tr>
      <w:tr w:rsidR="00807C93" w:rsidRPr="004C4114" w:rsidTr="00C849DA">
        <w:trPr>
          <w:trHeight w:val="20"/>
        </w:trPr>
        <w:tc>
          <w:tcPr>
            <w:tcW w:w="534" w:type="dxa"/>
            <w:vMerge w:val="restart"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4C4114">
              <w:rPr>
                <w:rFonts w:ascii="Garamond" w:hAnsi="Garamond" w:cs="Arial"/>
                <w:color w:val="auto"/>
                <w:sz w:val="21"/>
                <w:szCs w:val="21"/>
              </w:rPr>
              <w:t>2.</w:t>
            </w:r>
          </w:p>
        </w:tc>
        <w:tc>
          <w:tcPr>
            <w:tcW w:w="2099" w:type="dxa"/>
            <w:vMerge w:val="restart"/>
          </w:tcPr>
          <w:p w:rsidR="00807C93" w:rsidRPr="00AC439B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</w:tcPr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Логин</w:t>
            </w:r>
          </w:p>
          <w:p w:rsidR="00807C93" w:rsidRPr="00AC439B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AC439B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Логин</w:t>
            </w:r>
          </w:p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7204F1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>Логин:</w:t>
            </w:r>
          </w:p>
          <w:p w:rsidR="00807C93" w:rsidRPr="007204F1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21"/>
                <w:szCs w:val="21"/>
              </w:rPr>
            </w:pPr>
            <w:r w:rsidRPr="007204F1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268" w:type="dxa"/>
          </w:tcPr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142"/>
              <w:jc w:val="left"/>
              <w:rPr>
                <w:rFonts w:ascii="Garamond" w:hAnsi="Garamond"/>
                <w:sz w:val="18"/>
                <w:szCs w:val="18"/>
                <w:lang w:val="ru-RU"/>
              </w:rPr>
            </w:pPr>
            <w:proofErr w:type="spellStart"/>
            <w:r w:rsidRPr="007204F1">
              <w:rPr>
                <w:rFonts w:ascii="Garamond" w:hAnsi="Garamond"/>
                <w:sz w:val="18"/>
                <w:szCs w:val="18"/>
                <w:lang w:val="ru-RU"/>
              </w:rPr>
              <w:t>Моб.тел</w:t>
            </w:r>
            <w:proofErr w:type="spellEnd"/>
            <w:r w:rsidRPr="007204F1">
              <w:rPr>
                <w:rFonts w:ascii="Garamond" w:hAnsi="Garamond"/>
                <w:sz w:val="18"/>
                <w:szCs w:val="18"/>
                <w:lang w:val="ru-RU"/>
              </w:rPr>
              <w:t>.:</w:t>
            </w:r>
          </w:p>
          <w:p w:rsidR="00807C93" w:rsidRPr="00117780" w:rsidRDefault="00807C93" w:rsidP="00C849DA">
            <w:pPr>
              <w:pStyle w:val="a6"/>
              <w:tabs>
                <w:tab w:val="left" w:pos="993"/>
              </w:tabs>
              <w:ind w:right="-2" w:firstLine="142"/>
              <w:jc w:val="left"/>
              <w:rPr>
                <w:rFonts w:ascii="Garamond" w:hAnsi="Garamond"/>
                <w:sz w:val="18"/>
                <w:szCs w:val="18"/>
                <w:lang w:val="ru-RU"/>
              </w:rPr>
            </w:pPr>
            <w:r w:rsidRPr="00117780">
              <w:rPr>
                <w:rFonts w:ascii="Garamond" w:hAnsi="Garamond"/>
                <w:sz w:val="18"/>
                <w:szCs w:val="18"/>
                <w:lang w:val="ru-RU"/>
              </w:rPr>
              <w:t xml:space="preserve">+7 </w:t>
            </w:r>
            <w:proofErr w:type="gramStart"/>
            <w:r w:rsidRPr="00117780">
              <w:rPr>
                <w:rFonts w:ascii="Garamond" w:hAnsi="Garamond"/>
                <w:sz w:val="18"/>
                <w:szCs w:val="18"/>
                <w:lang w:val="ru-RU"/>
              </w:rPr>
              <w:t xml:space="preserve">(  </w:t>
            </w:r>
            <w:proofErr w:type="gramEnd"/>
            <w:r w:rsidRPr="00117780">
              <w:rPr>
                <w:rFonts w:ascii="Garamond" w:hAnsi="Garamond"/>
                <w:sz w:val="18"/>
                <w:szCs w:val="18"/>
                <w:lang w:val="ru-RU"/>
              </w:rPr>
              <w:t xml:space="preserve">   ) _____________</w:t>
            </w:r>
          </w:p>
          <w:p w:rsidR="00807C93" w:rsidRPr="0009349B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A7D1A">
              <w:rPr>
                <w:rFonts w:ascii="Garamond" w:hAnsi="Garamond"/>
                <w:color w:val="auto"/>
                <w:sz w:val="18"/>
                <w:szCs w:val="18"/>
              </w:rPr>
              <w:t>E-</w:t>
            </w:r>
            <w:proofErr w:type="spellStart"/>
            <w:r w:rsidRPr="006A7D1A">
              <w:rPr>
                <w:rFonts w:ascii="Garamond" w:hAnsi="Garamond"/>
                <w:color w:val="auto"/>
                <w:sz w:val="18"/>
                <w:szCs w:val="18"/>
              </w:rPr>
              <w:t>mail</w:t>
            </w:r>
            <w:proofErr w:type="spellEnd"/>
            <w:r w:rsidRPr="006A7D1A">
              <w:rPr>
                <w:rFonts w:ascii="Garamond" w:hAnsi="Garamond"/>
                <w:color w:val="auto"/>
                <w:sz w:val="18"/>
                <w:szCs w:val="18"/>
              </w:rPr>
              <w:t>: _______________</w:t>
            </w:r>
            <w:r w:rsidRPr="0009349B">
              <w:rPr>
                <w:rFonts w:ascii="Garamond" w:hAnsi="Garamond"/>
                <w:color w:val="auto"/>
                <w:sz w:val="18"/>
                <w:szCs w:val="18"/>
              </w:rPr>
              <w:t>_____</w:t>
            </w:r>
          </w:p>
        </w:tc>
        <w:tc>
          <w:tcPr>
            <w:tcW w:w="2410" w:type="dxa"/>
            <w:vMerge w:val="restart"/>
          </w:tcPr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142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Полная функциональность</w:t>
            </w:r>
          </w:p>
          <w:p w:rsidR="00807C93" w:rsidRPr="00AC439B" w:rsidRDefault="00807C93" w:rsidP="00C849DA">
            <w:pPr>
              <w:ind w:firstLine="142"/>
              <w:rPr>
                <w:rFonts w:ascii="Garamond" w:hAnsi="Garamond" w:cs="Arial"/>
                <w:color w:val="auto"/>
                <w:sz w:val="18"/>
                <w:szCs w:val="18"/>
              </w:rPr>
            </w:pP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получения информации о состоянии счетов и движении денежных средств</w:t>
            </w:r>
          </w:p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rPr>
                <w:rFonts w:ascii="Garamond" w:hAnsi="Garamond" w:cs="Arial"/>
                <w:bCs/>
                <w:color w:val="auto"/>
                <w:sz w:val="18"/>
                <w:szCs w:val="18"/>
              </w:rPr>
            </w:pP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обмена электронными документами в рамках договора о реализации зарплатного проекта, заключенного между Банком и Клиентом</w:t>
            </w:r>
          </w:p>
        </w:tc>
      </w:tr>
      <w:tr w:rsidR="00807C93" w:rsidRPr="004C4114" w:rsidTr="00C849DA">
        <w:trPr>
          <w:trHeight w:val="20"/>
        </w:trPr>
        <w:tc>
          <w:tcPr>
            <w:tcW w:w="534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</w:tcPr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Устройство</w:t>
            </w:r>
          </w:p>
          <w:p w:rsidR="00807C93" w:rsidRPr="004C4114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Сертификат ключа проверки ЭП</w:t>
            </w:r>
          </w:p>
          <w:p w:rsidR="00807C93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AC439B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AC439B">
              <w:rPr>
                <w:rFonts w:ascii="Garamond" w:hAnsi="Garamond" w:cs="Arial"/>
                <w:sz w:val="18"/>
                <w:szCs w:val="18"/>
                <w:lang w:val="ru-RU"/>
              </w:rPr>
              <w:t>Сертифи</w:t>
            </w:r>
            <w:r w:rsidRPr="007204F1">
              <w:rPr>
                <w:rFonts w:ascii="Garamond" w:hAnsi="Garamond" w:cs="Arial"/>
                <w:sz w:val="18"/>
                <w:szCs w:val="18"/>
                <w:lang w:val="ru-RU"/>
              </w:rPr>
              <w:t>кат ключа проверки ЭП*</w:t>
            </w:r>
          </w:p>
          <w:p w:rsidR="00807C93" w:rsidRPr="007204F1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21"/>
                <w:szCs w:val="21"/>
              </w:rPr>
            </w:pPr>
            <w:r w:rsidRPr="007204F1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268" w:type="dxa"/>
          </w:tcPr>
          <w:p w:rsidR="00807C93" w:rsidRPr="006A7D1A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117780">
              <w:rPr>
                <w:rFonts w:ascii="Garamond" w:hAnsi="Garamond"/>
                <w:color w:val="auto"/>
                <w:sz w:val="18"/>
                <w:szCs w:val="18"/>
              </w:rPr>
              <w:t>E-</w:t>
            </w:r>
            <w:proofErr w:type="spellStart"/>
            <w:r w:rsidRPr="00117780">
              <w:rPr>
                <w:rFonts w:ascii="Garamond" w:hAnsi="Garamond"/>
                <w:color w:val="auto"/>
                <w:sz w:val="18"/>
                <w:szCs w:val="18"/>
              </w:rPr>
              <w:t>mail</w:t>
            </w:r>
            <w:proofErr w:type="spellEnd"/>
            <w:r w:rsidRPr="00117780">
              <w:rPr>
                <w:rFonts w:ascii="Garamond" w:hAnsi="Garamond"/>
                <w:color w:val="auto"/>
                <w:sz w:val="18"/>
                <w:szCs w:val="18"/>
              </w:rPr>
              <w:t>: _____________________</w:t>
            </w:r>
          </w:p>
        </w:tc>
        <w:tc>
          <w:tcPr>
            <w:tcW w:w="2410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</w:tr>
      <w:tr w:rsidR="00807C93" w:rsidRPr="004C4114" w:rsidTr="00C849DA">
        <w:trPr>
          <w:trHeight w:val="20"/>
        </w:trPr>
        <w:tc>
          <w:tcPr>
            <w:tcW w:w="534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</w:tcPr>
          <w:p w:rsidR="00807C93" w:rsidRPr="007204F1" w:rsidRDefault="00807C93" w:rsidP="00C849DA">
            <w:pPr>
              <w:pStyle w:val="a6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4C4114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4C4114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4C4114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Сертификат усиленной</w:t>
            </w:r>
            <w:r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</w:t>
            </w:r>
            <w:r w:rsidRPr="00AC439B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квалифицированной электронной</w:t>
            </w:r>
            <w:r w:rsidRPr="007204F1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подписи</w:t>
            </w:r>
          </w:p>
        </w:tc>
        <w:tc>
          <w:tcPr>
            <w:tcW w:w="2268" w:type="dxa"/>
          </w:tcPr>
          <w:p w:rsidR="00807C93" w:rsidRPr="00117780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E-</w:t>
            </w:r>
            <w:proofErr w:type="spellStart"/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mail</w:t>
            </w:r>
            <w:proofErr w:type="spellEnd"/>
            <w:r w:rsidRPr="007204F1">
              <w:rPr>
                <w:rFonts w:ascii="Garamond" w:hAnsi="Garamond"/>
                <w:color w:val="auto"/>
                <w:sz w:val="18"/>
                <w:szCs w:val="18"/>
              </w:rPr>
              <w:t>: _____________________</w:t>
            </w:r>
          </w:p>
        </w:tc>
        <w:tc>
          <w:tcPr>
            <w:tcW w:w="2410" w:type="dxa"/>
            <w:vMerge/>
          </w:tcPr>
          <w:p w:rsidR="00807C93" w:rsidRPr="004C4114" w:rsidRDefault="00807C93" w:rsidP="00C849DA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</w:tr>
    </w:tbl>
    <w:p w:rsidR="00807C93" w:rsidRPr="004C4114" w:rsidRDefault="00807C93" w:rsidP="00807C93">
      <w:pPr>
        <w:shd w:val="clear" w:color="auto" w:fill="FFFFFF"/>
        <w:ind w:right="-2" w:firstLine="142"/>
        <w:jc w:val="both"/>
        <w:rPr>
          <w:rFonts w:ascii="Garamond" w:hAnsi="Garamond"/>
          <w:i/>
          <w:sz w:val="20"/>
          <w:szCs w:val="20"/>
        </w:rPr>
      </w:pPr>
      <w:r w:rsidRPr="004C4114">
        <w:rPr>
          <w:rFonts w:ascii="Garamond" w:hAnsi="Garamond"/>
          <w:i/>
          <w:sz w:val="20"/>
          <w:szCs w:val="20"/>
        </w:rPr>
        <w:t>* Указывается Сертификат ключа проверки электронной подписи физического лица, выданный уполномоченному лицу Удостоверяющим центром «AUTHORITY» (Закрытым акционерным обществом «Центр</w:t>
      </w:r>
      <w:r w:rsidRPr="002B3F97">
        <w:rPr>
          <w:rFonts w:ascii="Garamond" w:hAnsi="Garamond"/>
          <w:i/>
          <w:sz w:val="20"/>
          <w:szCs w:val="20"/>
        </w:rPr>
        <w:t xml:space="preserve"> </w:t>
      </w:r>
      <w:r w:rsidRPr="004C4114">
        <w:rPr>
          <w:rFonts w:ascii="Garamond" w:hAnsi="Garamond"/>
          <w:i/>
          <w:sz w:val="20"/>
          <w:szCs w:val="20"/>
        </w:rPr>
        <w:t>Цифровых сертификатов»).</w:t>
      </w:r>
    </w:p>
    <w:p w:rsidR="00807C93" w:rsidRPr="004C4114" w:rsidRDefault="00807C93" w:rsidP="00807C93">
      <w:pPr>
        <w:shd w:val="clear" w:color="auto" w:fill="FFFFFF"/>
        <w:ind w:right="-2" w:firstLine="142"/>
        <w:jc w:val="both"/>
        <w:rPr>
          <w:rFonts w:ascii="Garamond" w:hAnsi="Garamond"/>
          <w:color w:val="auto"/>
          <w:sz w:val="16"/>
          <w:szCs w:val="16"/>
        </w:rPr>
      </w:pPr>
    </w:p>
    <w:p w:rsidR="00807C93" w:rsidRPr="006A7D1A" w:rsidRDefault="00807C93" w:rsidP="00807C93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0" w:firstLine="142"/>
        <w:jc w:val="both"/>
        <w:rPr>
          <w:rFonts w:ascii="Garamond" w:hAnsi="Garamond"/>
          <w:b/>
          <w:bCs/>
          <w:smallCaps/>
          <w:sz w:val="20"/>
          <w:szCs w:val="20"/>
        </w:rPr>
      </w:pPr>
      <w:r w:rsidRPr="00AC439B">
        <w:rPr>
          <w:rFonts w:ascii="Garamond" w:hAnsi="Garamond"/>
          <w:b/>
          <w:sz w:val="20"/>
          <w:szCs w:val="20"/>
        </w:rPr>
        <w:t xml:space="preserve">Выдать корпоративную карту </w:t>
      </w:r>
      <w:r w:rsidRPr="007204F1">
        <w:rPr>
          <w:rFonts w:ascii="Garamond" w:hAnsi="Garamond"/>
          <w:b/>
          <w:bCs/>
          <w:smallCaps/>
          <w:sz w:val="20"/>
          <w:szCs w:val="20"/>
        </w:rPr>
        <w:t xml:space="preserve">МИР </w:t>
      </w:r>
      <w:r w:rsidRPr="007204F1">
        <w:rPr>
          <w:rFonts w:ascii="Garamond" w:hAnsi="Garamond"/>
          <w:b/>
          <w:bCs/>
          <w:smallCaps/>
          <w:sz w:val="20"/>
          <w:szCs w:val="20"/>
          <w:lang w:val="en-US"/>
        </w:rPr>
        <w:t>BUSINESS</w:t>
      </w:r>
      <w:r w:rsidRPr="007204F1">
        <w:rPr>
          <w:rFonts w:ascii="Garamond" w:hAnsi="Garamond"/>
          <w:b/>
          <w:bCs/>
          <w:smallCaps/>
          <w:sz w:val="20"/>
          <w:szCs w:val="20"/>
        </w:rPr>
        <w:t xml:space="preserve"> </w:t>
      </w:r>
      <w:r w:rsidRPr="007204F1">
        <w:rPr>
          <w:rFonts w:ascii="Garamond" w:hAnsi="Garamond"/>
          <w:b/>
          <w:sz w:val="20"/>
          <w:szCs w:val="20"/>
        </w:rPr>
        <w:t>в валюте – рубль РФ. Для проведения расчетов по операциям с картой просим использ</w:t>
      </w:r>
      <w:r w:rsidRPr="00117780">
        <w:rPr>
          <w:rFonts w:ascii="Garamond" w:hAnsi="Garamond"/>
          <w:b/>
          <w:sz w:val="20"/>
          <w:szCs w:val="20"/>
        </w:rPr>
        <w:t xml:space="preserve">овать открываемый </w:t>
      </w:r>
      <w:r>
        <w:rPr>
          <w:rFonts w:ascii="Garamond" w:hAnsi="Garamond"/>
          <w:b/>
          <w:sz w:val="20"/>
          <w:szCs w:val="20"/>
        </w:rPr>
        <w:t xml:space="preserve">счет </w:t>
      </w:r>
      <w:r w:rsidRPr="00117780">
        <w:rPr>
          <w:rFonts w:ascii="Garamond" w:hAnsi="Garamond"/>
          <w:b/>
          <w:sz w:val="20"/>
          <w:szCs w:val="20"/>
        </w:rPr>
        <w:t>в рублях РФ (согласно п.1).</w:t>
      </w:r>
    </w:p>
    <w:p w:rsidR="00807C93" w:rsidRPr="0009349B" w:rsidRDefault="00807C93" w:rsidP="00807C93">
      <w:pPr>
        <w:pStyle w:val="a4"/>
        <w:shd w:val="clear" w:color="auto" w:fill="FFFFFF"/>
        <w:spacing w:line="240" w:lineRule="auto"/>
        <w:ind w:left="142"/>
        <w:jc w:val="both"/>
        <w:rPr>
          <w:rFonts w:ascii="Garamond" w:hAnsi="Garamond"/>
          <w:bCs/>
          <w:smallCaps/>
          <w:sz w:val="20"/>
          <w:szCs w:val="20"/>
        </w:rPr>
      </w:pPr>
      <w:r w:rsidRPr="0009349B">
        <w:rPr>
          <w:rFonts w:ascii="Garamond" w:hAnsi="Garamond"/>
          <w:sz w:val="20"/>
          <w:szCs w:val="20"/>
        </w:rPr>
        <w:t>Держатель корпоративной карты – лицо, осуществляющее функции единоличного исполнительного органа Клиента.</w:t>
      </w:r>
    </w:p>
    <w:p w:rsidR="00807C93" w:rsidRPr="0009349B" w:rsidRDefault="00807C93" w:rsidP="00807C93">
      <w:pPr>
        <w:pStyle w:val="a4"/>
        <w:shd w:val="clear" w:color="auto" w:fill="FFFFFF"/>
        <w:spacing w:line="240" w:lineRule="auto"/>
        <w:ind w:left="0" w:right="-2" w:firstLine="142"/>
        <w:jc w:val="both"/>
        <w:rPr>
          <w:rFonts w:ascii="Garamond" w:hAnsi="Garamond"/>
          <w:sz w:val="20"/>
          <w:szCs w:val="20"/>
        </w:rPr>
      </w:pPr>
      <w:r w:rsidRPr="0009349B">
        <w:rPr>
          <w:rFonts w:ascii="Garamond" w:hAnsi="Garamond"/>
          <w:sz w:val="20"/>
          <w:szCs w:val="20"/>
        </w:rPr>
        <w:t>Кодовое слово: ___________________________</w:t>
      </w:r>
    </w:p>
    <w:p w:rsidR="00807C93" w:rsidRPr="00B96C4E" w:rsidRDefault="00807C93" w:rsidP="00807C93">
      <w:pPr>
        <w:pStyle w:val="a4"/>
        <w:shd w:val="clear" w:color="auto" w:fill="FFFFFF"/>
        <w:spacing w:line="240" w:lineRule="auto"/>
        <w:ind w:left="0" w:right="-2" w:firstLine="142"/>
        <w:jc w:val="both"/>
        <w:rPr>
          <w:rFonts w:ascii="Garamond" w:hAnsi="Garamond"/>
          <w:sz w:val="16"/>
          <w:szCs w:val="16"/>
        </w:rPr>
      </w:pPr>
    </w:p>
    <w:p w:rsidR="00807C93" w:rsidRDefault="00807C93" w:rsidP="00807C93">
      <w:pPr>
        <w:pStyle w:val="a4"/>
        <w:numPr>
          <w:ilvl w:val="1"/>
          <w:numId w:val="2"/>
        </w:numPr>
        <w:shd w:val="clear" w:color="auto" w:fill="FFFFFF"/>
        <w:spacing w:after="120" w:line="240" w:lineRule="auto"/>
        <w:ind w:left="0" w:firstLine="142"/>
        <w:contextualSpacing w:val="0"/>
        <w:jc w:val="both"/>
        <w:rPr>
          <w:rFonts w:ascii="Garamond" w:hAnsi="Garamond"/>
          <w:b/>
          <w:sz w:val="20"/>
          <w:szCs w:val="20"/>
        </w:rPr>
      </w:pPr>
      <w:r w:rsidRPr="0081055F">
        <w:rPr>
          <w:rFonts w:ascii="Garamond" w:hAnsi="Garamond"/>
          <w:b/>
          <w:sz w:val="20"/>
          <w:szCs w:val="20"/>
        </w:rPr>
        <w:t>Карту выдать в офисе Банка /УТО: ______________________________</w:t>
      </w:r>
    </w:p>
    <w:p w:rsidR="00807C93" w:rsidRPr="0081055F" w:rsidRDefault="00807C93" w:rsidP="00807C93">
      <w:pPr>
        <w:pStyle w:val="a4"/>
        <w:numPr>
          <w:ilvl w:val="1"/>
          <w:numId w:val="2"/>
        </w:numPr>
        <w:shd w:val="clear" w:color="auto" w:fill="FFFFFF"/>
        <w:spacing w:line="240" w:lineRule="auto"/>
        <w:ind w:left="0" w:right="-2" w:firstLine="142"/>
        <w:jc w:val="both"/>
        <w:rPr>
          <w:rFonts w:ascii="Garamond" w:hAnsi="Garamond"/>
          <w:b/>
          <w:sz w:val="20"/>
          <w:szCs w:val="20"/>
        </w:rPr>
      </w:pPr>
      <w:r w:rsidRPr="0081055F">
        <w:rPr>
          <w:rFonts w:ascii="Garamond" w:hAnsi="Garamond"/>
          <w:b/>
          <w:sz w:val="20"/>
          <w:szCs w:val="20"/>
        </w:rPr>
        <w:t>Предоставлять услугу СМС-уведомления об операциях по корпоративной карте на номер телефона Держателя: +7 (_______) ___________________________</w:t>
      </w:r>
    </w:p>
    <w:p w:rsidR="00807C93" w:rsidRPr="00AC439B" w:rsidRDefault="00807C93" w:rsidP="00807C93">
      <w:pPr>
        <w:pStyle w:val="a4"/>
        <w:shd w:val="clear" w:color="auto" w:fill="FFFFFF"/>
        <w:spacing w:after="120" w:line="240" w:lineRule="auto"/>
        <w:ind w:left="0" w:firstLine="142"/>
        <w:jc w:val="both"/>
        <w:rPr>
          <w:rFonts w:ascii="Garamond" w:hAnsi="Garamond"/>
          <w:sz w:val="20"/>
          <w:szCs w:val="20"/>
        </w:rPr>
      </w:pPr>
      <w:r w:rsidRPr="002B3F97">
        <w:rPr>
          <w:rFonts w:ascii="Garamond" w:hAnsi="Garamond" w:cs="Arial"/>
        </w:rPr>
        <w:sym w:font="Wingdings" w:char="F0A8"/>
      </w:r>
      <w:r w:rsidRPr="004C4114">
        <w:rPr>
          <w:rFonts w:ascii="Garamond" w:hAnsi="Garamond" w:cs="Arial"/>
          <w:sz w:val="20"/>
          <w:szCs w:val="20"/>
        </w:rPr>
        <w:t xml:space="preserve"> – </w:t>
      </w:r>
      <w:r w:rsidRPr="004C4114">
        <w:rPr>
          <w:rFonts w:ascii="Garamond" w:hAnsi="Garamond"/>
          <w:spacing w:val="-8"/>
          <w:sz w:val="20"/>
          <w:szCs w:val="20"/>
        </w:rPr>
        <w:t>да</w:t>
      </w:r>
      <w:r w:rsidRPr="004C4114">
        <w:rPr>
          <w:rFonts w:ascii="Garamond" w:hAnsi="Garamond"/>
          <w:spacing w:val="-8"/>
          <w:sz w:val="20"/>
          <w:szCs w:val="20"/>
        </w:rPr>
        <w:tab/>
        <w:t xml:space="preserve"> </w:t>
      </w:r>
      <w:r w:rsidRPr="002B3F97">
        <w:rPr>
          <w:rFonts w:ascii="Garamond" w:hAnsi="Garamond" w:cs="Arial"/>
        </w:rPr>
        <w:sym w:font="Wingdings" w:char="F0A8"/>
      </w:r>
      <w:r w:rsidRPr="004C4114">
        <w:rPr>
          <w:rFonts w:ascii="Garamond" w:hAnsi="Garamond" w:cs="Arial"/>
          <w:sz w:val="20"/>
          <w:szCs w:val="20"/>
        </w:rPr>
        <w:t xml:space="preserve"> – </w:t>
      </w:r>
      <w:r w:rsidRPr="004C4114">
        <w:rPr>
          <w:rFonts w:ascii="Garamond" w:hAnsi="Garamond"/>
          <w:spacing w:val="-8"/>
          <w:sz w:val="20"/>
          <w:szCs w:val="20"/>
        </w:rPr>
        <w:t>нет</w:t>
      </w:r>
    </w:p>
    <w:p w:rsidR="00807C93" w:rsidRPr="007204F1" w:rsidRDefault="00807C93" w:rsidP="00807C93">
      <w:pPr>
        <w:ind w:firstLine="142"/>
        <w:jc w:val="both"/>
        <w:rPr>
          <w:rFonts w:ascii="Garamond" w:hAnsi="Garamond"/>
          <w:sz w:val="20"/>
          <w:szCs w:val="20"/>
        </w:rPr>
      </w:pPr>
      <w:bookmarkStart w:id="0" w:name="_Hlk130583000"/>
      <w:r w:rsidRPr="007204F1">
        <w:rPr>
          <w:rFonts w:ascii="Garamond" w:hAnsi="Garamond"/>
          <w:sz w:val="20"/>
          <w:szCs w:val="20"/>
        </w:rPr>
        <w:t>С Правилами выпуска и обслуживания корпоративных карт в КБ «Долинск» (АО) и Тарифами, ознакомлен, согласен и обязуюсь исполнять без каких-либо оговорок и исключений. Все платы, предусмотренные Тарифами, прошу списывать с расчетного счета.</w:t>
      </w:r>
    </w:p>
    <w:bookmarkEnd w:id="0"/>
    <w:p w:rsidR="00807C93" w:rsidRPr="00117780" w:rsidRDefault="00807C93" w:rsidP="00807C93">
      <w:pPr>
        <w:pStyle w:val="a4"/>
        <w:numPr>
          <w:ilvl w:val="0"/>
          <w:numId w:val="2"/>
        </w:numPr>
        <w:shd w:val="clear" w:color="auto" w:fill="FFFFFF"/>
        <w:spacing w:after="120" w:line="240" w:lineRule="auto"/>
        <w:ind w:left="0" w:firstLine="142"/>
        <w:jc w:val="both"/>
        <w:rPr>
          <w:rFonts w:ascii="Garamond" w:hAnsi="Garamond"/>
          <w:b/>
          <w:sz w:val="20"/>
          <w:szCs w:val="20"/>
        </w:rPr>
      </w:pPr>
      <w:r w:rsidRPr="00117780">
        <w:rPr>
          <w:rFonts w:ascii="Garamond" w:hAnsi="Garamond"/>
          <w:b/>
          <w:sz w:val="20"/>
          <w:szCs w:val="20"/>
        </w:rPr>
        <w:lastRenderedPageBreak/>
        <w:t xml:space="preserve">Установить кодовое слово для получения информации о </w:t>
      </w:r>
      <w:r>
        <w:rPr>
          <w:rFonts w:ascii="Garamond" w:hAnsi="Garamond"/>
          <w:b/>
          <w:sz w:val="20"/>
          <w:szCs w:val="20"/>
        </w:rPr>
        <w:t>счете</w:t>
      </w:r>
      <w:r w:rsidRPr="00117780">
        <w:rPr>
          <w:rFonts w:ascii="Garamond" w:hAnsi="Garamond"/>
          <w:b/>
          <w:sz w:val="20"/>
          <w:szCs w:val="20"/>
        </w:rPr>
        <w:t xml:space="preserve"> по телефону:</w:t>
      </w:r>
    </w:p>
    <w:p w:rsidR="00807C93" w:rsidRDefault="00807C93" w:rsidP="00807C93">
      <w:pPr>
        <w:tabs>
          <w:tab w:val="left" w:pos="0"/>
        </w:tabs>
        <w:ind w:right="-510" w:firstLine="142"/>
        <w:jc w:val="both"/>
        <w:rPr>
          <w:rFonts w:ascii="Garamond" w:hAnsi="Garamond" w:cs="Arial"/>
          <w:iCs/>
          <w:color w:val="auto"/>
          <w:sz w:val="20"/>
          <w:szCs w:val="20"/>
        </w:rPr>
      </w:pPr>
      <w:r w:rsidRPr="006A7D1A">
        <w:rPr>
          <w:rFonts w:ascii="Garamond" w:hAnsi="Garamond" w:cs="Arial"/>
          <w:iCs/>
          <w:color w:val="auto"/>
          <w:sz w:val="20"/>
          <w:szCs w:val="20"/>
        </w:rPr>
        <w:t>_____________________________________________</w:t>
      </w:r>
    </w:p>
    <w:p w:rsidR="00807C93" w:rsidRPr="0009349B" w:rsidRDefault="00807C93" w:rsidP="00807C93">
      <w:pPr>
        <w:ind w:firstLine="142"/>
        <w:jc w:val="center"/>
        <w:rPr>
          <w:rFonts w:ascii="Garamond" w:hAnsi="Garamond"/>
          <w:sz w:val="14"/>
          <w:szCs w:val="16"/>
        </w:rPr>
      </w:pPr>
      <w:r w:rsidRPr="0009349B">
        <w:rPr>
          <w:rFonts w:ascii="Garamond" w:hAnsi="Garamond"/>
          <w:sz w:val="14"/>
          <w:szCs w:val="16"/>
        </w:rPr>
        <w:t xml:space="preserve"> (</w:t>
      </w:r>
      <w:r w:rsidRPr="0009349B">
        <w:rPr>
          <w:rFonts w:ascii="Garamond" w:hAnsi="Garamond"/>
          <w:sz w:val="14"/>
          <w:szCs w:val="16"/>
          <w:lang w:eastAsia="en-US"/>
        </w:rPr>
        <w:t xml:space="preserve">Значение «кодового слова» должно состоять не менее чем из 6 знаков. Значение «кодового слова» формируется из букв </w:t>
      </w:r>
      <w:proofErr w:type="gramStart"/>
      <w:r w:rsidRPr="0009349B">
        <w:rPr>
          <w:rFonts w:ascii="Garamond" w:hAnsi="Garamond"/>
          <w:sz w:val="14"/>
          <w:szCs w:val="16"/>
          <w:lang w:eastAsia="en-US"/>
        </w:rPr>
        <w:t xml:space="preserve">русского  </w:t>
      </w:r>
      <w:r w:rsidRPr="0009349B">
        <w:rPr>
          <w:rFonts w:ascii="Garamond" w:hAnsi="Garamond"/>
          <w:sz w:val="14"/>
          <w:szCs w:val="16"/>
        </w:rPr>
        <w:t>алфавита</w:t>
      </w:r>
      <w:proofErr w:type="gramEnd"/>
      <w:r w:rsidRPr="0009349B">
        <w:rPr>
          <w:rFonts w:ascii="Garamond" w:hAnsi="Garamond"/>
          <w:sz w:val="14"/>
          <w:szCs w:val="16"/>
        </w:rPr>
        <w:t>, а также может включать в себя цифры. Недопустимо, составление «кодового слова» из одних только цифр, обязательно включение в значение «кодового слова» хотя бы одной буквы.)</w:t>
      </w:r>
    </w:p>
    <w:p w:rsidR="00807C93" w:rsidRPr="0009349B" w:rsidRDefault="00807C93" w:rsidP="00807C93">
      <w:pPr>
        <w:ind w:firstLine="142"/>
        <w:jc w:val="center"/>
        <w:rPr>
          <w:rFonts w:ascii="Garamond" w:hAnsi="Garamond"/>
          <w:sz w:val="16"/>
          <w:szCs w:val="16"/>
        </w:rPr>
      </w:pPr>
    </w:p>
    <w:p w:rsidR="00807C93" w:rsidRPr="00A07C10" w:rsidRDefault="00807C93" w:rsidP="00807C93">
      <w:pPr>
        <w:spacing w:after="120"/>
        <w:ind w:firstLine="142"/>
        <w:jc w:val="both"/>
        <w:rPr>
          <w:rFonts w:ascii="Garamond" w:hAnsi="Garamond"/>
          <w:color w:val="auto"/>
          <w:sz w:val="20"/>
          <w:szCs w:val="20"/>
        </w:rPr>
      </w:pPr>
      <w:r w:rsidRPr="0009349B">
        <w:rPr>
          <w:rFonts w:ascii="Garamond" w:hAnsi="Garamond"/>
          <w:sz w:val="20"/>
          <w:szCs w:val="20"/>
        </w:rPr>
        <w:t xml:space="preserve">Клиент обязуется принять все меры по обеспечению конфиденциальности кодового слова и понимает, что его разглашение приведет к возможности доступа посторонних лиц к информации по </w:t>
      </w:r>
      <w:r w:rsidRPr="00A07C10">
        <w:rPr>
          <w:rFonts w:ascii="Garamond" w:hAnsi="Garamond"/>
          <w:color w:val="auto"/>
          <w:sz w:val="20"/>
          <w:szCs w:val="20"/>
        </w:rPr>
        <w:t>счетам организации. При возникновении такой ситуации, всю ответственность за возможные последствия Клиент принимает на себя.</w:t>
      </w:r>
    </w:p>
    <w:p w:rsidR="00807C93" w:rsidRPr="00A07C10" w:rsidRDefault="00807C93" w:rsidP="00807C93">
      <w:pPr>
        <w:pStyle w:val="a4"/>
        <w:numPr>
          <w:ilvl w:val="0"/>
          <w:numId w:val="2"/>
        </w:numPr>
        <w:shd w:val="clear" w:color="auto" w:fill="FFFFFF"/>
        <w:tabs>
          <w:tab w:val="left" w:pos="540"/>
          <w:tab w:val="left" w:pos="9214"/>
        </w:tabs>
        <w:spacing w:line="240" w:lineRule="auto"/>
        <w:ind w:left="0" w:right="4" w:firstLine="142"/>
        <w:jc w:val="both"/>
        <w:rPr>
          <w:rFonts w:ascii="Garamond" w:hAnsi="Garamond"/>
          <w:b/>
          <w:spacing w:val="-8"/>
          <w:sz w:val="20"/>
          <w:szCs w:val="20"/>
        </w:rPr>
      </w:pPr>
      <w:r w:rsidRPr="00A07C10">
        <w:rPr>
          <w:rFonts w:ascii="Garamond" w:hAnsi="Garamond"/>
          <w:b/>
          <w:spacing w:val="-8"/>
          <w:sz w:val="20"/>
          <w:szCs w:val="20"/>
        </w:rPr>
        <w:t xml:space="preserve">Настоящим заявляем, что Клиент </w:t>
      </w:r>
      <w:r w:rsidRPr="00A07C10">
        <w:rPr>
          <w:rFonts w:ascii="Garamond" w:hAnsi="Garamond"/>
          <w:b/>
          <w:spacing w:val="-8"/>
          <w:sz w:val="20"/>
          <w:szCs w:val="20"/>
          <w:u w:val="single"/>
        </w:rPr>
        <w:t>является</w:t>
      </w:r>
      <w:r w:rsidRPr="00A07C10">
        <w:rPr>
          <w:rFonts w:ascii="Garamond" w:hAnsi="Garamond"/>
          <w:b/>
          <w:spacing w:val="-8"/>
          <w:sz w:val="20"/>
          <w:szCs w:val="20"/>
        </w:rPr>
        <w:t xml:space="preserve"> налоговым резидентом Российской Федерации:</w:t>
      </w:r>
    </w:p>
    <w:p w:rsidR="00807C93" w:rsidRPr="00A07C10" w:rsidRDefault="00807C93" w:rsidP="00807C93">
      <w:pPr>
        <w:pStyle w:val="a4"/>
        <w:shd w:val="clear" w:color="auto" w:fill="FFFFFF"/>
        <w:tabs>
          <w:tab w:val="left" w:pos="3261"/>
        </w:tabs>
        <w:spacing w:after="120" w:line="240" w:lineRule="auto"/>
        <w:ind w:left="0" w:right="6" w:firstLine="142"/>
        <w:jc w:val="both"/>
        <w:rPr>
          <w:rFonts w:ascii="Garamond" w:hAnsi="Garamond" w:cs="Arial"/>
          <w:sz w:val="20"/>
          <w:szCs w:val="20"/>
        </w:rPr>
      </w:pPr>
      <w:r w:rsidRPr="00A07C10">
        <w:rPr>
          <w:rFonts w:ascii="Garamond" w:hAnsi="Garamond"/>
        </w:rPr>
        <w:sym w:font="Wingdings" w:char="F0A8"/>
      </w:r>
      <w:r w:rsidRPr="00A07C10">
        <w:rPr>
          <w:rFonts w:ascii="Garamond" w:hAnsi="Garamond" w:cs="Arial"/>
          <w:sz w:val="20"/>
          <w:szCs w:val="20"/>
        </w:rPr>
        <w:t xml:space="preserve"> – ДА </w:t>
      </w:r>
      <w:r w:rsidRPr="00A07C10">
        <w:rPr>
          <w:rFonts w:ascii="Garamond" w:hAnsi="Garamond" w:cs="Arial"/>
          <w:sz w:val="20"/>
          <w:szCs w:val="20"/>
        </w:rPr>
        <w:tab/>
      </w:r>
      <w:r w:rsidRPr="00A07C10">
        <w:rPr>
          <w:rFonts w:ascii="Garamond" w:hAnsi="Garamond"/>
        </w:rPr>
        <w:sym w:font="Wingdings" w:char="F0A8"/>
      </w:r>
      <w:r w:rsidRPr="00A07C10">
        <w:rPr>
          <w:rFonts w:ascii="Garamond" w:hAnsi="Garamond" w:cs="Arial"/>
          <w:sz w:val="20"/>
          <w:szCs w:val="20"/>
        </w:rPr>
        <w:t xml:space="preserve"> – НЕТ, Клиент является налоговым резидентом другой страны, кроме РФ</w:t>
      </w:r>
    </w:p>
    <w:p w:rsidR="00807C93" w:rsidRPr="00A07C10" w:rsidRDefault="00807C93" w:rsidP="00807C93">
      <w:pPr>
        <w:shd w:val="clear" w:color="auto" w:fill="FFFFFF"/>
        <w:ind w:firstLine="142"/>
        <w:jc w:val="both"/>
        <w:rPr>
          <w:rFonts w:ascii="Garamond" w:hAnsi="Garamond"/>
          <w:color w:val="auto"/>
          <w:spacing w:val="-10"/>
          <w:sz w:val="20"/>
          <w:szCs w:val="20"/>
        </w:rPr>
      </w:pPr>
    </w:p>
    <w:p w:rsidR="00807C93" w:rsidRPr="00CF0D14" w:rsidRDefault="00807C93" w:rsidP="00807C93">
      <w:pPr>
        <w:shd w:val="clear" w:color="auto" w:fill="FFFFFF"/>
        <w:tabs>
          <w:tab w:val="left" w:pos="540"/>
          <w:tab w:val="left" w:pos="9214"/>
        </w:tabs>
        <w:ind w:right="4" w:firstLine="142"/>
        <w:jc w:val="both"/>
        <w:rPr>
          <w:rFonts w:ascii="Garamond" w:hAnsi="Garamond"/>
          <w:spacing w:val="-8"/>
          <w:sz w:val="20"/>
          <w:szCs w:val="20"/>
        </w:rPr>
      </w:pPr>
      <w:r w:rsidRPr="00A07C10">
        <w:rPr>
          <w:rFonts w:ascii="Garamond" w:hAnsi="Garamond" w:cs="Arial"/>
          <w:b/>
          <w:color w:val="auto"/>
          <w:sz w:val="20"/>
          <w:szCs w:val="20"/>
        </w:rPr>
        <w:t xml:space="preserve">Настоящим Заявлением Клиент в соответствии со ст. 428 Гражданского кодекса Российской </w:t>
      </w:r>
      <w:r w:rsidRPr="0081055F">
        <w:rPr>
          <w:rFonts w:ascii="Garamond" w:hAnsi="Garamond" w:cs="Arial"/>
          <w:b/>
          <w:color w:val="auto"/>
          <w:sz w:val="20"/>
          <w:szCs w:val="20"/>
        </w:rPr>
        <w:t xml:space="preserve">Федерации полностью и безоговорочно </w:t>
      </w:r>
      <w:r w:rsidRPr="00C665C5">
        <w:rPr>
          <w:rFonts w:ascii="Garamond" w:hAnsi="Garamond"/>
          <w:b/>
          <w:spacing w:val="-8"/>
          <w:sz w:val="20"/>
          <w:szCs w:val="20"/>
        </w:rPr>
        <w:t>присоединяется к Условиям комплексного банковского обслуживания юридических лиц, индивидуальных предпринимателей и лиц, занимающихся частной практикой в КБ «Долинск» (АО) (далее – Условия),</w:t>
      </w:r>
      <w:r w:rsidRPr="00C665C5">
        <w:rPr>
          <w:rFonts w:ascii="Garamond" w:hAnsi="Garamond"/>
          <w:spacing w:val="-8"/>
          <w:sz w:val="20"/>
          <w:szCs w:val="20"/>
        </w:rPr>
        <w:t xml:space="preserve"> известным Клиенту и приобретающим обязательную силу для Клие</w:t>
      </w:r>
      <w:r w:rsidRPr="00CF0D14">
        <w:rPr>
          <w:rFonts w:ascii="Garamond" w:hAnsi="Garamond"/>
          <w:spacing w:val="-8"/>
          <w:sz w:val="20"/>
          <w:szCs w:val="20"/>
        </w:rPr>
        <w:t>нта с момента присоединения, и просит КБ «Долинск» (АО), Лицензия Банка России № 857 от 08.11.2018 г. (далее – Банк):</w:t>
      </w:r>
    </w:p>
    <w:p w:rsidR="00807C93" w:rsidRPr="00C7147E" w:rsidRDefault="00807C93" w:rsidP="00807C93">
      <w:pPr>
        <w:shd w:val="clear" w:color="auto" w:fill="FFFFFF"/>
        <w:tabs>
          <w:tab w:val="left" w:pos="540"/>
          <w:tab w:val="left" w:pos="9214"/>
        </w:tabs>
        <w:ind w:right="4" w:firstLine="142"/>
        <w:jc w:val="both"/>
        <w:rPr>
          <w:rFonts w:ascii="Garamond" w:hAnsi="Garamond"/>
          <w:spacing w:val="-8"/>
          <w:sz w:val="20"/>
          <w:szCs w:val="20"/>
        </w:rPr>
      </w:pPr>
      <w:r w:rsidRPr="00CF0D14">
        <w:rPr>
          <w:rFonts w:ascii="Garamond" w:hAnsi="Garamond"/>
          <w:spacing w:val="-8"/>
          <w:sz w:val="20"/>
          <w:szCs w:val="20"/>
        </w:rPr>
        <w:t>- открыть на имя Клиента счет(а) в Банке и осуществлять расчетно-кассовое обслуживание в соответствии с Условиями, включая, Стандартные пр</w:t>
      </w:r>
      <w:r w:rsidRPr="0083272A">
        <w:rPr>
          <w:rFonts w:ascii="Garamond" w:hAnsi="Garamond"/>
          <w:spacing w:val="-8"/>
          <w:sz w:val="20"/>
          <w:szCs w:val="20"/>
        </w:rPr>
        <w:t>авилам по расчетным счетам в рублях в КБ «Долинск» (АО) и/или Стандартные правилам по расчетным счетам в иностранной валюте в КБ «Долинск» (АО), а также Правила банковского обслуживания с использованием Системы дистанционного банковского обсл</w:t>
      </w:r>
      <w:r w:rsidRPr="00C7147E">
        <w:rPr>
          <w:rFonts w:ascii="Garamond" w:hAnsi="Garamond"/>
          <w:spacing w:val="-8"/>
          <w:sz w:val="20"/>
          <w:szCs w:val="20"/>
        </w:rPr>
        <w:t>уживания «Долинск-Бизнес». :</w:t>
      </w:r>
    </w:p>
    <w:p w:rsidR="00807C93" w:rsidRPr="00672D91" w:rsidRDefault="00807C93" w:rsidP="00807C93">
      <w:pPr>
        <w:pStyle w:val="a4"/>
        <w:tabs>
          <w:tab w:val="left" w:pos="9214"/>
        </w:tabs>
        <w:spacing w:after="0" w:line="240" w:lineRule="auto"/>
        <w:ind w:left="0" w:right="6" w:firstLine="142"/>
        <w:jc w:val="both"/>
        <w:rPr>
          <w:rFonts w:ascii="Garamond" w:eastAsia="Times New Roman" w:hAnsi="Garamond" w:cs="Garamond"/>
          <w:b/>
          <w:sz w:val="20"/>
          <w:szCs w:val="20"/>
          <w:lang w:eastAsia="ru-RU"/>
        </w:rPr>
      </w:pPr>
      <w:r w:rsidRPr="00672D91">
        <w:rPr>
          <w:rFonts w:ascii="Garamond" w:eastAsia="Times New Roman" w:hAnsi="Garamond" w:cs="Garamond"/>
          <w:b/>
          <w:sz w:val="20"/>
          <w:szCs w:val="20"/>
          <w:lang w:eastAsia="ru-RU"/>
        </w:rPr>
        <w:t>Клиент подтверждает, что:</w:t>
      </w:r>
    </w:p>
    <w:p w:rsidR="00807C93" w:rsidRDefault="00807C93" w:rsidP="00807C93">
      <w:pPr>
        <w:pStyle w:val="a4"/>
        <w:numPr>
          <w:ilvl w:val="0"/>
          <w:numId w:val="1"/>
        </w:numPr>
        <w:spacing w:after="0" w:line="240" w:lineRule="auto"/>
        <w:ind w:left="0" w:right="6" w:firstLine="142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 w:rsidRPr="00672D91">
        <w:rPr>
          <w:rFonts w:ascii="Garamond" w:eastAsia="Times New Roman" w:hAnsi="Garamond" w:cs="Garamond"/>
          <w:sz w:val="20"/>
          <w:szCs w:val="20"/>
          <w:lang w:eastAsia="ru-RU"/>
        </w:rPr>
        <w:t>ознакомлен в полном объеме с текстом действующих Условий, включая все приложения к Условиям, Тарифами Банка, понимает их текст, выражает свое согласие и обязуется их выполнять полностью и безусловно;</w:t>
      </w:r>
    </w:p>
    <w:p w:rsidR="00807C93" w:rsidRPr="004C4114" w:rsidRDefault="00807C93" w:rsidP="00807C93">
      <w:pPr>
        <w:pStyle w:val="a4"/>
        <w:numPr>
          <w:ilvl w:val="0"/>
          <w:numId w:val="1"/>
        </w:numPr>
        <w:spacing w:after="0" w:line="240" w:lineRule="auto"/>
        <w:ind w:left="0" w:right="6" w:firstLine="142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 w:rsidRPr="002B3F97">
        <w:rPr>
          <w:rFonts w:ascii="Garamond" w:eastAsia="Times New Roman" w:hAnsi="Garamond" w:cs="Garamond"/>
          <w:sz w:val="20"/>
          <w:szCs w:val="20"/>
          <w:lang w:eastAsia="ru-RU"/>
        </w:rPr>
        <w:t>порядок предоставления банковских услуг, в том числе в рамках дистанционного банковского обслуживания Клиенту известен и понятен;</w:t>
      </w:r>
    </w:p>
    <w:p w:rsidR="00807C93" w:rsidRPr="004C4114" w:rsidRDefault="00807C93" w:rsidP="00807C93">
      <w:pPr>
        <w:pStyle w:val="a4"/>
        <w:numPr>
          <w:ilvl w:val="0"/>
          <w:numId w:val="1"/>
        </w:numPr>
        <w:spacing w:after="0" w:line="240" w:lineRule="auto"/>
        <w:ind w:left="0" w:right="6" w:firstLine="142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 w:rsidRPr="002B3F97">
        <w:rPr>
          <w:rFonts w:ascii="Garamond" w:eastAsia="Times New Roman" w:hAnsi="Garamond" w:cs="Garamond"/>
          <w:sz w:val="20"/>
          <w:szCs w:val="20"/>
          <w:lang w:eastAsia="ru-RU"/>
        </w:rPr>
        <w:t>договор присоединения будет считаться заключенным с даты акцепта Банком настоящего Заявления в порядке, предусмотренном Условиями;</w:t>
      </w:r>
    </w:p>
    <w:p w:rsidR="00807C93" w:rsidRPr="004C4114" w:rsidRDefault="00807C93" w:rsidP="00807C93">
      <w:pPr>
        <w:pStyle w:val="a4"/>
        <w:numPr>
          <w:ilvl w:val="0"/>
          <w:numId w:val="1"/>
        </w:numPr>
        <w:spacing w:after="0" w:line="240" w:lineRule="auto"/>
        <w:ind w:left="0" w:right="6" w:firstLine="142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 w:rsidRPr="002B3F97">
        <w:rPr>
          <w:rFonts w:ascii="Garamond" w:eastAsia="Times New Roman" w:hAnsi="Garamond" w:cs="Garamond"/>
          <w:sz w:val="20"/>
          <w:szCs w:val="20"/>
          <w:lang w:eastAsia="ru-RU"/>
        </w:rPr>
        <w:t>указанные Клиентов в настоящем Заявлении сведения являются полными и достоверными на дату его подачи в Банк;</w:t>
      </w:r>
    </w:p>
    <w:p w:rsidR="00807C93" w:rsidRPr="004C4114" w:rsidRDefault="00807C93" w:rsidP="00807C93">
      <w:pPr>
        <w:pStyle w:val="a4"/>
        <w:numPr>
          <w:ilvl w:val="0"/>
          <w:numId w:val="1"/>
        </w:numPr>
        <w:spacing w:after="0" w:line="240" w:lineRule="auto"/>
        <w:ind w:left="0" w:right="6" w:firstLine="142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 w:rsidRPr="002B3F97">
        <w:rPr>
          <w:rFonts w:ascii="Garamond" w:eastAsia="Times New Roman" w:hAnsi="Garamond" w:cs="Garamond"/>
          <w:sz w:val="20"/>
          <w:szCs w:val="20"/>
          <w:lang w:eastAsia="ru-RU"/>
        </w:rPr>
        <w:t>контактные данные, указанные в настоящем Заявлении, могут использоваться Банком в целях, предусмотренных пунктом 4 статьи 9 Федерального закона от 27.06.2011 № 161-ФЗ «О национальной платежной системе», в случаях, предусмотренных Условиями;</w:t>
      </w:r>
    </w:p>
    <w:p w:rsidR="00807C93" w:rsidRPr="00AC439B" w:rsidRDefault="00807C93" w:rsidP="00807C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" w:firstLine="142"/>
        <w:jc w:val="both"/>
        <w:rPr>
          <w:rFonts w:ascii="Garamond" w:hAnsi="Garamond"/>
          <w:spacing w:val="-10"/>
          <w:sz w:val="20"/>
          <w:szCs w:val="20"/>
        </w:rPr>
      </w:pPr>
      <w:r w:rsidRPr="002B3F97">
        <w:rPr>
          <w:rFonts w:ascii="Garamond" w:hAnsi="Garamond" w:cs="Arial"/>
          <w:bCs/>
          <w:sz w:val="20"/>
          <w:szCs w:val="20"/>
        </w:rPr>
        <w:t>ознакомлен с Правилами электронного документооборота корпоративной информационной системы «</w:t>
      </w:r>
      <w:proofErr w:type="spellStart"/>
      <w:r w:rsidRPr="002B3F97">
        <w:rPr>
          <w:rFonts w:ascii="Garamond" w:hAnsi="Garamond" w:cs="Arial"/>
          <w:bCs/>
          <w:sz w:val="20"/>
          <w:szCs w:val="20"/>
        </w:rPr>
        <w:t>BeSafe</w:t>
      </w:r>
      <w:proofErr w:type="spellEnd"/>
      <w:r w:rsidRPr="002B3F97">
        <w:rPr>
          <w:rFonts w:ascii="Garamond" w:hAnsi="Garamond" w:cs="Arial"/>
          <w:bCs/>
          <w:sz w:val="20"/>
          <w:szCs w:val="20"/>
        </w:rPr>
        <w:t>» (</w:t>
      </w:r>
      <w:hyperlink r:id="rId6" w:history="1">
        <w:r w:rsidRPr="002B3F97">
          <w:rPr>
            <w:rStyle w:val="a3"/>
            <w:rFonts w:ascii="Garamond" w:hAnsi="Garamond"/>
            <w:sz w:val="20"/>
            <w:szCs w:val="20"/>
          </w:rPr>
          <w:t>www.besafe.ru</w:t>
        </w:r>
      </w:hyperlink>
      <w:r w:rsidRPr="004C4114">
        <w:rPr>
          <w:rFonts w:ascii="Garamond" w:hAnsi="Garamond" w:cs="Arial"/>
          <w:bCs/>
          <w:sz w:val="20"/>
          <w:szCs w:val="20"/>
        </w:rPr>
        <w:t>), с Правилами работы сервиса «FAKTURA.RU» (</w:t>
      </w:r>
      <w:hyperlink r:id="rId7" w:history="1">
        <w:r w:rsidRPr="002B3F97">
          <w:rPr>
            <w:rStyle w:val="a3"/>
            <w:rFonts w:ascii="Garamond" w:hAnsi="Garamond"/>
            <w:sz w:val="20"/>
            <w:szCs w:val="20"/>
          </w:rPr>
          <w:t>www.cft.group/contracts/</w:t>
        </w:r>
      </w:hyperlink>
      <w:r w:rsidRPr="004C4114">
        <w:rPr>
          <w:rFonts w:ascii="Garamond" w:hAnsi="Garamond" w:cs="Arial"/>
          <w:bCs/>
          <w:sz w:val="20"/>
          <w:szCs w:val="20"/>
        </w:rPr>
        <w:t>), с Правилами работы Удостоверяющего Центра «AUTHORITY» (</w:t>
      </w:r>
      <w:hyperlink r:id="rId8" w:history="1">
        <w:r w:rsidRPr="002B3F97">
          <w:rPr>
            <w:rStyle w:val="a3"/>
            <w:rFonts w:ascii="Garamond" w:hAnsi="Garamond" w:cs="Tahoma"/>
            <w:sz w:val="20"/>
            <w:szCs w:val="20"/>
          </w:rPr>
          <w:t>www.authority.ru</w:t>
        </w:r>
      </w:hyperlink>
      <w:r w:rsidRPr="004C4114">
        <w:rPr>
          <w:rFonts w:ascii="Garamond" w:hAnsi="Garamond" w:cs="Arial"/>
          <w:bCs/>
          <w:sz w:val="20"/>
          <w:szCs w:val="20"/>
        </w:rPr>
        <w:t>), к условиям которых присоединяется без каких-либо оговорок;</w:t>
      </w:r>
    </w:p>
    <w:p w:rsidR="00807C93" w:rsidRPr="007204F1" w:rsidRDefault="00807C93" w:rsidP="00807C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Garamond" w:hAnsi="Garamond"/>
          <w:spacing w:val="-10"/>
          <w:sz w:val="20"/>
          <w:szCs w:val="20"/>
        </w:rPr>
      </w:pPr>
      <w:r w:rsidRPr="007204F1">
        <w:rPr>
          <w:rFonts w:ascii="Garamond" w:hAnsi="Garamond" w:cs="Arial"/>
          <w:bCs/>
          <w:sz w:val="20"/>
          <w:szCs w:val="20"/>
        </w:rPr>
        <w:t>не возражает против проверки достоверности и полноты предоставленных Клиентом сведений.</w:t>
      </w:r>
    </w:p>
    <w:p w:rsidR="00807C93" w:rsidRDefault="00807C93" w:rsidP="00807C93">
      <w:pPr>
        <w:shd w:val="clear" w:color="auto" w:fill="FFFFFF"/>
        <w:ind w:firstLine="142"/>
        <w:rPr>
          <w:rFonts w:ascii="Garamond" w:hAnsi="Garamond"/>
          <w:sz w:val="16"/>
          <w:szCs w:val="16"/>
        </w:rPr>
      </w:pP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/>
          <w:b/>
          <w:spacing w:val="-10"/>
          <w:sz w:val="20"/>
          <w:szCs w:val="20"/>
        </w:rPr>
        <w:t>7.</w:t>
      </w:r>
      <w:r w:rsidRPr="003E474D">
        <w:rPr>
          <w:rFonts w:ascii="Garamond" w:hAnsi="Garamond"/>
          <w:spacing w:val="-10"/>
          <w:sz w:val="20"/>
          <w:szCs w:val="20"/>
        </w:rPr>
        <w:t xml:space="preserve"> </w:t>
      </w:r>
      <w:r w:rsidRPr="003E474D">
        <w:rPr>
          <w:rFonts w:ascii="Garamond" w:hAnsi="Garamond" w:cstheme="minorHAnsi"/>
          <w:sz w:val="20"/>
          <w:szCs w:val="20"/>
        </w:rPr>
        <w:t>Настоящим Клиент выражает согласие и поручает Банку в целях обеспечения исполнения Распоряжения осуществлять предоставление документов и/или информации в ответ на поступающие в Банк запросы иностранных банков-корреспондентов и/или банков-посредников об операции, совершаемой на основании Распоряжения, о характере и участниках операции, по иным вопросам в сфере проверки соблюдения требований законодательства и комплаенс, связанным с исполнением Распоряжения, на следующих условиях: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Банк осуществляет предоставление документов и/или информации иностранному банку-корреспонденту и/или банку-посреднику по соответствующему запросу в целях исполнения Распоряжения о переводе денежных средств в пользу получателя денежных средств;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Банк вправе при поступлении запроса иностранного банка-корреспондента и/или банка-посредника в целях исполнения Распоряжения без дополнительного согласования с Клиентом осуществлять передачу иностранному банку-корреспонденту и/или банку-посреднику документов и/или информации, указанных в запросе, в случае если такие документы и/или информация ранее были предоставлены Клиентом в Банк в соответствии с требованиями валютного законодательства Российской Федерации в целях исполнения Распоряжения;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При отсутствии в Банке документов и/или информации, запрашиваемых иностранным банком-корреспондентом и/или банком-посредником а также при наличии у Банка сомнений в полноте и/или актуальности ранее предоставленных Клиентом документов и/или информации, Банк вправе запросить у Клиента, а Клиент обязуется незамедлительно предоставить документы и/или информацию по запросу Банка, включая, но не ограничиваясь, в целях последующей передачи документов и/или информации иностранному банку-корреспонденту и/или банку-посреднику.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Направляя в Банк Распоряжение, Клиент подтверждает, что: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lastRenderedPageBreak/>
        <w:t>- проинформирован и согласен с тем, что передача документов и/или информации осуществляется в форме и посредством каналов связи, согласованных между Банком и иностранным банком-корреспондентом и/или банком-посредником;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обязуется в случае изменений в ранее предоставленных в Банк документах и/или информации незамедлительно проинформировать Банк о таких изменениях с приложением подтверждающих документов (при необходимости);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проинформирован и согласен с тем, что перечень документов и/или информации, предоставляемых по запросу иностранного банка-корреспондента и/или банка-посредника из числа ранее предоставленных Клиентом в Банк, определяется Банком самостоятельно;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проинформирован и согласен с тем, что вышеуказанное согласие распространяется на любые запросы иностранных банков-корреспондентов и/или банков-посредников в отношении операции, совершаемой по Распоряжению в адрес получателя денежных средств;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>-  уведомлен о том, что непредоставление документов и/или информации, под которым, в том числе понимается несвоевременное или неполное предоставление информации по запросу иностранного банка-корреспондента и/или банка-посредника может повлечь за собой неисполнение Распоряжения, осознает и принимает данный риск возможных негативных последствий;</w:t>
      </w:r>
    </w:p>
    <w:p w:rsidR="00807C93" w:rsidRPr="003E474D" w:rsidRDefault="00807C93" w:rsidP="00807C9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3E474D">
        <w:rPr>
          <w:rFonts w:ascii="Garamond" w:hAnsi="Garamond" w:cstheme="minorHAnsi"/>
          <w:sz w:val="20"/>
          <w:szCs w:val="20"/>
        </w:rPr>
        <w:t xml:space="preserve">- уведомлен о том, что вышеуказанное согласие может быть отозвано (отменено) путем подачи в Банк соответствующего письменного обращения на бумажном носителе в офисе Банка и/или через Систему дистанционного банковского обслуживания. </w:t>
      </w:r>
    </w:p>
    <w:p w:rsidR="00807C93" w:rsidRDefault="00807C93" w:rsidP="00807C93">
      <w:pPr>
        <w:shd w:val="clear" w:color="auto" w:fill="FFFFFF"/>
        <w:ind w:firstLine="142"/>
        <w:rPr>
          <w:rFonts w:ascii="Garamond" w:hAnsi="Garamond"/>
          <w:sz w:val="16"/>
          <w:szCs w:val="16"/>
        </w:rPr>
      </w:pPr>
    </w:p>
    <w:p w:rsidR="00807C93" w:rsidRPr="00E26450" w:rsidRDefault="00807C93" w:rsidP="00807C93">
      <w:pPr>
        <w:pStyle w:val="a4"/>
        <w:tabs>
          <w:tab w:val="left" w:pos="567"/>
        </w:tabs>
        <w:spacing w:after="120" w:line="240" w:lineRule="auto"/>
        <w:ind w:left="0" w:firstLine="567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E26450">
        <w:rPr>
          <w:rFonts w:ascii="Garamond" w:hAnsi="Garamond" w:cstheme="minorHAnsi"/>
          <w:sz w:val="20"/>
          <w:szCs w:val="20"/>
        </w:rPr>
        <w:t>8. Подписывая настоящее Заявление, предоставляем право и поручаем Банку без нашего дополнительного распоряжения (согласия/акцепта) списывать с любого Счета/Счетов открытых в Банке денежные средства в размере сумм любого из платежных (денежных) обязательств перед Банком, возникших у нас в результате присоединения к Условиям</w:t>
      </w:r>
      <w:bookmarkStart w:id="1" w:name="_GoBack"/>
      <w:bookmarkEnd w:id="1"/>
      <w:r w:rsidRPr="00E26450">
        <w:rPr>
          <w:rFonts w:ascii="Garamond" w:hAnsi="Garamond" w:cstheme="minorHAnsi"/>
          <w:sz w:val="20"/>
          <w:szCs w:val="20"/>
        </w:rPr>
        <w:t xml:space="preserve"> и заключения любого из Договоров в рамках Условий, а также в результате заключения любых иных договоров с Банком,  на основании расчетных документов, установленных действующим законодательством Российской Федерации, в размере, указанном в таких расчетных документах, без ограничения их количества и сумм, в том числе, плату/вознаграждение за предоставление услуг, иные платежи (в т.ч., но не исключительно, комиссионное вознаграждение, платежи в целях возмещения любых расходов Банка в связи с оказанием услуг и т.п.) в соответствии с Условиями, Договорами и Тарифами Банка, а также в соответствии с условиями любых иных заключенных договоров с Банком; штрафы, пени, неустойку, предусмотренные Условиями,  Договорами и приложениями к ним, а также предусмотренные  условиями любых иных заключенных с Банком договоров; суммы денежных средств, ошибочно зачисленные на наш Счет/Счета (в т. ч., но не исключительно,  в связи с поступлением сообщения от банка–корреспондента о возврате этих денежных средств плательщику ввиду их ошибочного перечисления и т.п.); суммы задолженности (в т.ч. просроченной) перед Банком по Договорам в рамках  Условий, а также по иным договорам, заключенным с Банком, в размерах, порядке и на условиях, предусмотренных такими договорами, с любых наших Счетов, открытых в Банке; излишне уплаченные проценты, а также суммы денежных средств, подлежащие уплате/возврату Банку, во исполнение обязательств по Договорам в рамках Условий, а также по иным договорам, заключенным с Банком, в размерах, порядке и на условиях, предусмотренных такими договорами. В случае отсутствия либо недостаточности на Счете/Счетах денежных средств в размере, необходимом для исполнения соответствующих требований Банка, либо в случае наличия предусмотренных законодательством Российской Федерации ограничений по распоряжению денежными средствами, находящимися на таком Счете/Счетах, допускается частичное исполнение требования в размере денежных средств, находящихся /доступных для операций на этом Счете/Счетах. Акцепт действует с момента заключения любого Договора в рамках Условий и/или иного договора с Банком, и до момента закрытия последнего Счета в Банке.</w:t>
      </w:r>
    </w:p>
    <w:p w:rsidR="00807C93" w:rsidRPr="007204F1" w:rsidRDefault="00807C93" w:rsidP="00807C93">
      <w:pPr>
        <w:shd w:val="clear" w:color="auto" w:fill="FFFFFF"/>
        <w:ind w:firstLine="142"/>
        <w:rPr>
          <w:rFonts w:ascii="Garamond" w:hAnsi="Garamond"/>
          <w:sz w:val="16"/>
          <w:szCs w:val="16"/>
        </w:rPr>
      </w:pPr>
    </w:p>
    <w:p w:rsidR="00807C93" w:rsidRPr="006A7D1A" w:rsidRDefault="00807C93" w:rsidP="00807C93">
      <w:pPr>
        <w:shd w:val="clear" w:color="auto" w:fill="FFFFFF"/>
        <w:ind w:firstLine="142"/>
        <w:jc w:val="both"/>
        <w:rPr>
          <w:rFonts w:ascii="Garamond" w:hAnsi="Garamond"/>
          <w:spacing w:val="-10"/>
          <w:sz w:val="20"/>
          <w:szCs w:val="20"/>
        </w:rPr>
      </w:pPr>
      <w:r w:rsidRPr="00117780">
        <w:rPr>
          <w:rFonts w:ascii="Garamond" w:hAnsi="Garamond"/>
          <w:b/>
          <w:spacing w:val="-10"/>
          <w:sz w:val="20"/>
          <w:szCs w:val="20"/>
        </w:rPr>
        <w:t>Руководитель</w:t>
      </w:r>
      <w:r w:rsidRPr="006A7D1A">
        <w:rPr>
          <w:rFonts w:ascii="Garamond" w:hAnsi="Garamond"/>
          <w:spacing w:val="-10"/>
          <w:sz w:val="20"/>
          <w:szCs w:val="20"/>
        </w:rPr>
        <w:t xml:space="preserve"> _________________________________</w:t>
      </w:r>
      <w:r>
        <w:rPr>
          <w:rFonts w:ascii="Garamond" w:hAnsi="Garamond"/>
          <w:spacing w:val="-10"/>
          <w:sz w:val="20"/>
          <w:szCs w:val="20"/>
        </w:rPr>
        <w:tab/>
        <w:t>______________</w:t>
      </w:r>
      <w:r>
        <w:rPr>
          <w:rFonts w:ascii="Garamond" w:hAnsi="Garamond"/>
          <w:spacing w:val="-10"/>
          <w:sz w:val="20"/>
          <w:szCs w:val="20"/>
        </w:rPr>
        <w:tab/>
      </w:r>
      <w:r w:rsidRPr="006A7D1A">
        <w:rPr>
          <w:rFonts w:ascii="Garamond" w:hAnsi="Garamond"/>
          <w:spacing w:val="-10"/>
          <w:sz w:val="20"/>
          <w:szCs w:val="20"/>
        </w:rPr>
        <w:t>______________</w:t>
      </w:r>
    </w:p>
    <w:p w:rsidR="00807C93" w:rsidRPr="0009349B" w:rsidRDefault="00807C93" w:rsidP="00807C93">
      <w:pPr>
        <w:shd w:val="clear" w:color="auto" w:fill="FFFFFF"/>
        <w:tabs>
          <w:tab w:val="left" w:pos="5103"/>
          <w:tab w:val="left" w:pos="6663"/>
        </w:tabs>
        <w:ind w:firstLine="2268"/>
        <w:jc w:val="both"/>
        <w:rPr>
          <w:rFonts w:ascii="Garamond" w:hAnsi="Garamond"/>
          <w:spacing w:val="-10"/>
          <w:sz w:val="16"/>
          <w:szCs w:val="16"/>
        </w:rPr>
      </w:pPr>
      <w:r w:rsidRPr="0009349B">
        <w:rPr>
          <w:rFonts w:ascii="Garamond" w:hAnsi="Garamond"/>
          <w:spacing w:val="-10"/>
          <w:sz w:val="16"/>
          <w:szCs w:val="16"/>
        </w:rPr>
        <w:t xml:space="preserve">ФИО </w:t>
      </w:r>
      <w:r>
        <w:rPr>
          <w:rFonts w:ascii="Garamond" w:hAnsi="Garamond"/>
          <w:spacing w:val="-10"/>
          <w:sz w:val="16"/>
          <w:szCs w:val="16"/>
        </w:rPr>
        <w:tab/>
      </w:r>
      <w:r w:rsidRPr="0009349B">
        <w:rPr>
          <w:rFonts w:ascii="Garamond" w:hAnsi="Garamond"/>
          <w:spacing w:val="-10"/>
          <w:sz w:val="16"/>
          <w:szCs w:val="16"/>
        </w:rPr>
        <w:t xml:space="preserve">должность </w:t>
      </w:r>
      <w:r>
        <w:rPr>
          <w:rFonts w:ascii="Garamond" w:hAnsi="Garamond"/>
          <w:spacing w:val="-10"/>
          <w:sz w:val="16"/>
          <w:szCs w:val="16"/>
        </w:rPr>
        <w:tab/>
      </w:r>
      <w:r w:rsidRPr="0009349B">
        <w:rPr>
          <w:rFonts w:ascii="Garamond" w:hAnsi="Garamond"/>
          <w:spacing w:val="-10"/>
          <w:sz w:val="16"/>
          <w:szCs w:val="16"/>
        </w:rPr>
        <w:t>подпись</w:t>
      </w:r>
    </w:p>
    <w:p w:rsidR="00807C93" w:rsidRDefault="00807C93" w:rsidP="00807C93">
      <w:pPr>
        <w:shd w:val="clear" w:color="auto" w:fill="FFFFFF"/>
        <w:tabs>
          <w:tab w:val="left" w:pos="6379"/>
        </w:tabs>
        <w:ind w:firstLine="1134"/>
        <w:rPr>
          <w:rFonts w:ascii="Garamond" w:hAnsi="Garamond"/>
          <w:sz w:val="20"/>
          <w:szCs w:val="20"/>
        </w:rPr>
      </w:pPr>
      <w:r w:rsidRPr="0009349B">
        <w:rPr>
          <w:rFonts w:ascii="Garamond" w:hAnsi="Garamond"/>
          <w:spacing w:val="-10"/>
          <w:sz w:val="20"/>
          <w:szCs w:val="20"/>
        </w:rPr>
        <w:t xml:space="preserve">М.П. </w:t>
      </w:r>
      <w:r>
        <w:rPr>
          <w:rFonts w:ascii="Garamond" w:hAnsi="Garamond"/>
          <w:spacing w:val="-10"/>
          <w:sz w:val="20"/>
          <w:szCs w:val="20"/>
        </w:rPr>
        <w:tab/>
      </w:r>
      <w:r w:rsidRPr="0009349B">
        <w:rPr>
          <w:rFonts w:ascii="Garamond" w:hAnsi="Garamond"/>
          <w:sz w:val="20"/>
          <w:szCs w:val="20"/>
        </w:rPr>
        <w:t>«___</w:t>
      </w:r>
      <w:proofErr w:type="gramStart"/>
      <w:r w:rsidRPr="0009349B">
        <w:rPr>
          <w:rFonts w:ascii="Garamond" w:hAnsi="Garamond"/>
          <w:sz w:val="20"/>
          <w:szCs w:val="20"/>
        </w:rPr>
        <w:t>_»_</w:t>
      </w:r>
      <w:proofErr w:type="gramEnd"/>
      <w:r w:rsidRPr="0009349B">
        <w:rPr>
          <w:rFonts w:ascii="Garamond" w:hAnsi="Garamond"/>
          <w:sz w:val="20"/>
          <w:szCs w:val="20"/>
        </w:rPr>
        <w:t>____________20___г.</w:t>
      </w:r>
    </w:p>
    <w:p w:rsidR="00807C93" w:rsidRPr="00B96C4E" w:rsidRDefault="00807C93" w:rsidP="00807C93">
      <w:pPr>
        <w:shd w:val="clear" w:color="auto" w:fill="FFFFFF"/>
        <w:ind w:firstLine="142"/>
        <w:rPr>
          <w:rFonts w:ascii="Garamond" w:hAnsi="Garamond"/>
          <w:sz w:val="16"/>
          <w:szCs w:val="16"/>
        </w:rPr>
      </w:pPr>
    </w:p>
    <w:p w:rsidR="00807C93" w:rsidRPr="0081055F" w:rsidRDefault="00807C93" w:rsidP="00807C93">
      <w:pPr>
        <w:shd w:val="clear" w:color="auto" w:fill="FFFFFF"/>
        <w:ind w:firstLine="142"/>
        <w:rPr>
          <w:rFonts w:ascii="Garamond" w:hAnsi="Garamond"/>
          <w:sz w:val="16"/>
          <w:szCs w:val="16"/>
        </w:rPr>
      </w:pPr>
    </w:p>
    <w:p w:rsidR="00807C93" w:rsidRPr="0081055F" w:rsidRDefault="00807C93" w:rsidP="00807C93">
      <w:pPr>
        <w:pStyle w:val="ConsNonformat"/>
        <w:widowControl/>
        <w:pBdr>
          <w:top w:val="single" w:sz="4" w:space="1" w:color="auto"/>
        </w:pBdr>
        <w:ind w:firstLine="142"/>
        <w:jc w:val="both"/>
        <w:rPr>
          <w:rFonts w:ascii="Garamond" w:hAnsi="Garamond"/>
        </w:rPr>
      </w:pPr>
      <w:r w:rsidRPr="0081055F">
        <w:rPr>
          <w:rFonts w:ascii="Garamond" w:hAnsi="Garamond"/>
          <w:b/>
        </w:rPr>
        <w:t>Заполняется Банком</w:t>
      </w:r>
      <w:r w:rsidRPr="0081055F">
        <w:rPr>
          <w:rFonts w:ascii="Garamond" w:hAnsi="Garamond"/>
        </w:rPr>
        <w:t>:</w:t>
      </w:r>
    </w:p>
    <w:p w:rsidR="00807C93" w:rsidRPr="00CF0D14" w:rsidRDefault="00807C93" w:rsidP="00807C93">
      <w:pPr>
        <w:pStyle w:val="ConsNonformat"/>
        <w:widowControl/>
        <w:ind w:firstLine="142"/>
        <w:jc w:val="both"/>
        <w:rPr>
          <w:rFonts w:ascii="Garamond" w:hAnsi="Garamond" w:cs="Arial"/>
        </w:rPr>
      </w:pPr>
      <w:r w:rsidRPr="00C665C5">
        <w:rPr>
          <w:rFonts w:ascii="Garamond" w:hAnsi="Garamond"/>
        </w:rPr>
        <w:t xml:space="preserve">Заявление и документы на открытие </w:t>
      </w:r>
      <w:r>
        <w:rPr>
          <w:rFonts w:ascii="Garamond" w:hAnsi="Garamond"/>
        </w:rPr>
        <w:t xml:space="preserve">Счета </w:t>
      </w:r>
      <w:r w:rsidRPr="00C665C5">
        <w:rPr>
          <w:rFonts w:ascii="Garamond" w:hAnsi="Garamond"/>
        </w:rPr>
        <w:t xml:space="preserve">Банком приняты и проверены; полномочия лиц, указанных в Заявлении, на совершение соответствующих действий в </w:t>
      </w:r>
      <w:r w:rsidRPr="00C665C5">
        <w:rPr>
          <w:rFonts w:ascii="Garamond" w:hAnsi="Garamond" w:cs="Arial"/>
        </w:rPr>
        <w:t>Системе дистанционного обслуживания «Долинск-Бизнес» от имени Клиента установлены</w:t>
      </w:r>
      <w:r w:rsidRPr="00CF0D14">
        <w:rPr>
          <w:rFonts w:ascii="Garamond" w:hAnsi="Garamond"/>
        </w:rPr>
        <w:t xml:space="preserve"> сотрудником Банка:</w:t>
      </w:r>
    </w:p>
    <w:p w:rsidR="00807C93" w:rsidRPr="0083272A" w:rsidRDefault="00807C93" w:rsidP="00807C93">
      <w:pPr>
        <w:shd w:val="clear" w:color="auto" w:fill="FFFFFF"/>
        <w:ind w:right="-2" w:firstLine="142"/>
        <w:rPr>
          <w:rFonts w:ascii="Garamond" w:hAnsi="Garamond"/>
          <w:spacing w:val="-10"/>
          <w:sz w:val="20"/>
          <w:szCs w:val="20"/>
        </w:rPr>
      </w:pPr>
    </w:p>
    <w:p w:rsidR="00807C93" w:rsidRDefault="00807C93" w:rsidP="00807C93">
      <w:pPr>
        <w:tabs>
          <w:tab w:val="left" w:pos="3544"/>
          <w:tab w:val="left" w:pos="5387"/>
          <w:tab w:val="left" w:pos="6946"/>
        </w:tabs>
        <w:ind w:firstLine="142"/>
        <w:rPr>
          <w:rFonts w:ascii="Garamond" w:hAnsi="Garamond"/>
          <w:color w:val="auto"/>
          <w:sz w:val="20"/>
          <w:szCs w:val="20"/>
        </w:rPr>
      </w:pPr>
      <w:r w:rsidRPr="00C7147E">
        <w:rPr>
          <w:rFonts w:ascii="Garamond" w:hAnsi="Garamond"/>
          <w:spacing w:val="-10"/>
          <w:sz w:val="20"/>
          <w:szCs w:val="20"/>
        </w:rPr>
        <w:t xml:space="preserve">_________________________________ </w:t>
      </w:r>
      <w:r>
        <w:rPr>
          <w:rFonts w:ascii="Garamond" w:hAnsi="Garamond"/>
          <w:spacing w:val="-10"/>
          <w:sz w:val="20"/>
          <w:szCs w:val="20"/>
        </w:rPr>
        <w:tab/>
      </w:r>
      <w:r w:rsidRPr="00C7147E">
        <w:rPr>
          <w:rFonts w:ascii="Garamond" w:hAnsi="Garamond"/>
          <w:spacing w:val="-10"/>
          <w:sz w:val="20"/>
          <w:szCs w:val="20"/>
        </w:rPr>
        <w:t xml:space="preserve">______________ </w:t>
      </w:r>
      <w:r>
        <w:rPr>
          <w:rFonts w:ascii="Garamond" w:hAnsi="Garamond"/>
          <w:spacing w:val="-10"/>
          <w:sz w:val="20"/>
          <w:szCs w:val="20"/>
        </w:rPr>
        <w:tab/>
      </w:r>
      <w:r w:rsidRPr="00C7147E">
        <w:rPr>
          <w:rFonts w:ascii="Garamond" w:hAnsi="Garamond"/>
          <w:spacing w:val="-10"/>
          <w:sz w:val="20"/>
          <w:szCs w:val="20"/>
        </w:rPr>
        <w:t xml:space="preserve"> ______________ </w:t>
      </w:r>
      <w:r>
        <w:rPr>
          <w:rFonts w:ascii="Garamond" w:hAnsi="Garamond"/>
          <w:spacing w:val="-10"/>
          <w:sz w:val="20"/>
          <w:szCs w:val="20"/>
        </w:rPr>
        <w:tab/>
      </w:r>
      <w:r w:rsidRPr="00672D91">
        <w:rPr>
          <w:rFonts w:ascii="Garamond" w:hAnsi="Garamond"/>
          <w:sz w:val="20"/>
          <w:szCs w:val="20"/>
        </w:rPr>
        <w:t xml:space="preserve">Дата: </w:t>
      </w:r>
      <w:r w:rsidRPr="00672D91">
        <w:rPr>
          <w:rFonts w:ascii="Garamond" w:hAnsi="Garamond"/>
          <w:color w:val="auto"/>
          <w:sz w:val="20"/>
          <w:szCs w:val="20"/>
        </w:rPr>
        <w:t>_____________20___г.</w:t>
      </w:r>
    </w:p>
    <w:p w:rsidR="00807C93" w:rsidRPr="004C4114" w:rsidRDefault="00807C93" w:rsidP="00807C93">
      <w:pPr>
        <w:shd w:val="clear" w:color="auto" w:fill="FFFFFF"/>
        <w:tabs>
          <w:tab w:val="left" w:pos="3686"/>
          <w:tab w:val="left" w:pos="5670"/>
        </w:tabs>
        <w:ind w:firstLine="1134"/>
        <w:jc w:val="both"/>
        <w:rPr>
          <w:rFonts w:ascii="Garamond" w:hAnsi="Garamond"/>
          <w:sz w:val="20"/>
          <w:szCs w:val="20"/>
        </w:rPr>
      </w:pPr>
      <w:r w:rsidRPr="004C4114">
        <w:rPr>
          <w:rFonts w:ascii="Garamond" w:hAnsi="Garamond"/>
          <w:spacing w:val="-10"/>
          <w:sz w:val="16"/>
          <w:szCs w:val="16"/>
        </w:rPr>
        <w:t>ФИО</w:t>
      </w:r>
      <w:r>
        <w:rPr>
          <w:rFonts w:ascii="Garamond" w:hAnsi="Garamond"/>
          <w:spacing w:val="-10"/>
          <w:sz w:val="16"/>
          <w:szCs w:val="16"/>
        </w:rPr>
        <w:tab/>
      </w:r>
      <w:r w:rsidRPr="004C4114">
        <w:rPr>
          <w:rFonts w:ascii="Garamond" w:hAnsi="Garamond"/>
          <w:spacing w:val="-10"/>
          <w:sz w:val="16"/>
          <w:szCs w:val="16"/>
        </w:rPr>
        <w:t xml:space="preserve">должность </w:t>
      </w:r>
      <w:r>
        <w:rPr>
          <w:rFonts w:ascii="Garamond" w:hAnsi="Garamond"/>
          <w:spacing w:val="-10"/>
          <w:sz w:val="16"/>
          <w:szCs w:val="16"/>
        </w:rPr>
        <w:tab/>
      </w:r>
      <w:r w:rsidRPr="004C4114">
        <w:rPr>
          <w:rFonts w:ascii="Garamond" w:hAnsi="Garamond"/>
          <w:spacing w:val="-10"/>
          <w:sz w:val="16"/>
          <w:szCs w:val="16"/>
        </w:rPr>
        <w:t xml:space="preserve"> подпись</w:t>
      </w:r>
    </w:p>
    <w:p w:rsidR="00807C93" w:rsidRPr="004C4114" w:rsidRDefault="00807C93" w:rsidP="00807C93">
      <w:pPr>
        <w:widowControl/>
        <w:autoSpaceDE/>
        <w:autoSpaceDN/>
        <w:adjustRightInd/>
        <w:rPr>
          <w:rFonts w:ascii="Garamond" w:hAnsi="Garamond"/>
          <w:sz w:val="24"/>
          <w:szCs w:val="24"/>
        </w:rPr>
      </w:pPr>
    </w:p>
    <w:p w:rsidR="00807C93" w:rsidRDefault="00807C93"/>
    <w:sectPr w:rsidR="0080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C1B08"/>
    <w:multiLevelType w:val="hybridMultilevel"/>
    <w:tmpl w:val="910ABD82"/>
    <w:lvl w:ilvl="0" w:tplc="AF501866">
      <w:start w:val="5"/>
      <w:numFmt w:val="bullet"/>
      <w:lvlText w:val="-"/>
      <w:lvlJc w:val="left"/>
      <w:pPr>
        <w:ind w:left="1004" w:hanging="360"/>
      </w:pPr>
      <w:rPr>
        <w:rFonts w:ascii="Garamond" w:eastAsia="Garamond" w:hAnsi="Garamond" w:cs="Garamond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04C6D37"/>
    <w:multiLevelType w:val="multilevel"/>
    <w:tmpl w:val="463A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93"/>
    <w:rsid w:val="000E5F0A"/>
    <w:rsid w:val="00807C93"/>
    <w:rsid w:val="00B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7CAE"/>
  <w15:chartTrackingRefBased/>
  <w15:docId w15:val="{64A60FFF-6EA9-43DD-9FE2-A55F9A14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7C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7C9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table" w:styleId="a5">
    <w:name w:val="Table Grid"/>
    <w:basedOn w:val="a1"/>
    <w:uiPriority w:val="39"/>
    <w:rsid w:val="0080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07C9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Indent"/>
    <w:basedOn w:val="a"/>
    <w:uiPriority w:val="99"/>
    <w:rsid w:val="00807C93"/>
    <w:pPr>
      <w:widowControl/>
      <w:autoSpaceDE/>
      <w:autoSpaceDN/>
      <w:adjustRightInd/>
      <w:ind w:firstLine="567"/>
      <w:jc w:val="both"/>
    </w:pPr>
    <w:rPr>
      <w:rFonts w:ascii="Arial" w:hAnsi="Arial"/>
      <w:color w:val="auto"/>
      <w:szCs w:val="20"/>
      <w:lang w:val="en-US"/>
    </w:rPr>
  </w:style>
  <w:style w:type="paragraph" w:styleId="a7">
    <w:name w:val="No Spacing"/>
    <w:uiPriority w:val="1"/>
    <w:qFormat/>
    <w:rsid w:val="00807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dc-2\n.kravchenko$\WORK\&#1060;&#1072;&#1082;&#1090;&#1091;&#1088;&#1072;%20&#1076;&#1083;&#1103;%20&#1102;&#1088;&#1080;&#1082;&#1086;&#1074;\www.author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t.group/contr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rv-dc-2\n.kravchenko$\WORK\&#1060;&#1072;&#1082;&#1090;&#1091;&#1088;&#1072;%20&#1076;&#1083;&#1103;%20&#1102;&#1088;&#1080;&#1082;&#1086;&#1074;\www.besafe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Гожева Александра Анатольевна</dc:creator>
  <cp:keywords/>
  <dc:description/>
  <cp:lastModifiedBy>Гожева Александра Анатольевна</cp:lastModifiedBy>
  <cp:revision>2</cp:revision>
  <dcterms:created xsi:type="dcterms:W3CDTF">2026-03-19T10:34:00Z</dcterms:created>
  <dcterms:modified xsi:type="dcterms:W3CDTF">2026-03-20T06:55:00Z</dcterms:modified>
</cp:coreProperties>
</file>